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F7" w:rsidRDefault="001D76F7" w:rsidP="00514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F47CB9" w:rsidRPr="00514736" w:rsidRDefault="00514736" w:rsidP="00514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736">
        <w:rPr>
          <w:rFonts w:ascii="Times New Roman" w:hAnsi="Times New Roman" w:cs="Times New Roman"/>
          <w:b/>
          <w:sz w:val="28"/>
          <w:szCs w:val="28"/>
        </w:rPr>
        <w:t>ТЕРНОПІЛЬСЬКИЙ НАЦІОНАЛЬНИЙ ЕКОНОМІЧНИЙ УНІВЕРСИТЕТ</w:t>
      </w:r>
    </w:p>
    <w:p w:rsidR="00514736" w:rsidRDefault="00514736" w:rsidP="005147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8C" w:rsidRPr="00514736" w:rsidRDefault="003F368C" w:rsidP="005147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736" w:rsidRDefault="00514736" w:rsidP="00514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736" w:rsidRDefault="008A1E8A" w:rsidP="008A1E8A">
      <w:pPr>
        <w:jc w:val="center"/>
        <w:rPr>
          <w:i/>
          <w:sz w:val="28"/>
          <w:szCs w:val="28"/>
        </w:rPr>
      </w:pPr>
      <w:r>
        <w:object w:dxaOrig="1422" w:dyaOrig="1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207.75pt" o:ole="">
            <v:imagedata r:id="rId5" o:title=""/>
          </v:shape>
          <o:OLEObject Type="Embed" ProgID="CorelDraw.Graphic.17" ShapeID="_x0000_i1025" DrawAspect="Content" ObjectID="_1582494614" r:id="rId6"/>
        </w:object>
      </w:r>
    </w:p>
    <w:p w:rsidR="00514736" w:rsidRDefault="00514736" w:rsidP="00514736">
      <w:pPr>
        <w:jc w:val="center"/>
      </w:pPr>
    </w:p>
    <w:p w:rsidR="00514736" w:rsidRDefault="00514736" w:rsidP="00514736">
      <w:pPr>
        <w:jc w:val="center"/>
      </w:pPr>
    </w:p>
    <w:p w:rsidR="00514736" w:rsidRDefault="00514736" w:rsidP="00514736">
      <w:pPr>
        <w:jc w:val="center"/>
      </w:pPr>
    </w:p>
    <w:p w:rsidR="00514736" w:rsidRPr="00514736" w:rsidRDefault="00514736" w:rsidP="00514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736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514736" w:rsidRPr="00514736" w:rsidRDefault="00514736" w:rsidP="0051473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14736">
        <w:rPr>
          <w:rFonts w:ascii="Times New Roman" w:hAnsi="Times New Roman" w:cs="Times New Roman"/>
          <w:b/>
          <w:caps/>
          <w:sz w:val="28"/>
          <w:szCs w:val="28"/>
        </w:rPr>
        <w:t>ІІ етапу Всеукраїнської студентської олімпіади</w:t>
      </w:r>
    </w:p>
    <w:p w:rsidR="00514736" w:rsidRPr="00514736" w:rsidRDefault="00514736" w:rsidP="0051473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14736">
        <w:rPr>
          <w:rFonts w:ascii="Times New Roman" w:hAnsi="Times New Roman" w:cs="Times New Roman"/>
          <w:b/>
          <w:caps/>
          <w:sz w:val="28"/>
          <w:szCs w:val="28"/>
        </w:rPr>
        <w:t xml:space="preserve">зі спеціальності </w:t>
      </w:r>
    </w:p>
    <w:p w:rsidR="00514736" w:rsidRPr="002E1E7F" w:rsidRDefault="00514736" w:rsidP="0051473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14736">
        <w:rPr>
          <w:rFonts w:ascii="Times New Roman" w:hAnsi="Times New Roman" w:cs="Times New Roman"/>
          <w:b/>
          <w:caps/>
          <w:sz w:val="28"/>
          <w:szCs w:val="28"/>
        </w:rPr>
        <w:t xml:space="preserve">«менеджмент організацій </w:t>
      </w:r>
      <w:r w:rsidR="001C2F7A">
        <w:rPr>
          <w:rFonts w:ascii="Times New Roman" w:hAnsi="Times New Roman" w:cs="Times New Roman"/>
          <w:b/>
          <w:caps/>
          <w:sz w:val="28"/>
          <w:szCs w:val="28"/>
        </w:rPr>
        <w:t>і</w:t>
      </w:r>
      <w:r w:rsidRPr="00514736">
        <w:rPr>
          <w:rFonts w:ascii="Times New Roman" w:hAnsi="Times New Roman" w:cs="Times New Roman"/>
          <w:b/>
          <w:caps/>
          <w:sz w:val="28"/>
          <w:szCs w:val="28"/>
        </w:rPr>
        <w:t xml:space="preserve"> адміністрування</w:t>
      </w:r>
    </w:p>
    <w:p w:rsidR="00514736" w:rsidRPr="001D76F7" w:rsidRDefault="001C2F7A" w:rsidP="001D7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F7A">
        <w:rPr>
          <w:rFonts w:ascii="Times New Roman" w:hAnsi="Times New Roman" w:cs="Times New Roman"/>
          <w:b/>
          <w:sz w:val="28"/>
          <w:szCs w:val="28"/>
        </w:rPr>
        <w:t>(за видами економічної діяльності)</w:t>
      </w:r>
      <w:r w:rsidR="001D76F7" w:rsidRPr="00514736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514736" w:rsidRDefault="00514736" w:rsidP="0051473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14736" w:rsidRDefault="00514736" w:rsidP="0051473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14736" w:rsidRDefault="00514736" w:rsidP="0051473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14736" w:rsidRDefault="00514736" w:rsidP="00514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736" w:rsidRDefault="00514736" w:rsidP="00514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736" w:rsidRDefault="00514736" w:rsidP="00514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736" w:rsidRDefault="00514736" w:rsidP="00514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Тернопіль</w:t>
      </w:r>
    </w:p>
    <w:p w:rsidR="00514736" w:rsidRDefault="0066352D" w:rsidP="00514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25-27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квітня</w:t>
      </w:r>
      <w:proofErr w:type="spellEnd"/>
      <w:r w:rsidR="0051473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514736">
        <w:rPr>
          <w:rFonts w:ascii="Times New Roman" w:hAnsi="Times New Roman" w:cs="Times New Roman"/>
          <w:b/>
          <w:sz w:val="28"/>
          <w:szCs w:val="28"/>
        </w:rPr>
        <w:t xml:space="preserve"> р. </w:t>
      </w:r>
    </w:p>
    <w:p w:rsidR="00514736" w:rsidRDefault="00514736" w:rsidP="00514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736" w:rsidRDefault="00514736" w:rsidP="00514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C74" w:rsidRDefault="00447C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56EC" w:rsidRDefault="00A256EC" w:rsidP="00A2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4F29" w:rsidRPr="00514736" w:rsidRDefault="00F04F29" w:rsidP="00A2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736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F04F29" w:rsidRPr="00F04F29" w:rsidRDefault="00F04F29" w:rsidP="00A2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F29">
        <w:rPr>
          <w:rFonts w:ascii="Times New Roman" w:hAnsi="Times New Roman" w:cs="Times New Roman"/>
          <w:b/>
          <w:sz w:val="28"/>
          <w:szCs w:val="28"/>
        </w:rPr>
        <w:t>ІІ етапу Всеукраїнської студентської олімпіади</w:t>
      </w:r>
    </w:p>
    <w:p w:rsidR="00F04F29" w:rsidRPr="00F04F29" w:rsidRDefault="00F04F29" w:rsidP="00A2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F29">
        <w:rPr>
          <w:rFonts w:ascii="Times New Roman" w:hAnsi="Times New Roman" w:cs="Times New Roman"/>
          <w:b/>
          <w:sz w:val="28"/>
          <w:szCs w:val="28"/>
        </w:rPr>
        <w:t xml:space="preserve">зі спеціальності </w:t>
      </w:r>
    </w:p>
    <w:p w:rsidR="00F04F29" w:rsidRDefault="00F04F29" w:rsidP="00A2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F2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04F29">
        <w:rPr>
          <w:rFonts w:ascii="Times New Roman" w:hAnsi="Times New Roman" w:cs="Times New Roman"/>
          <w:b/>
          <w:sz w:val="28"/>
          <w:szCs w:val="28"/>
        </w:rPr>
        <w:t xml:space="preserve">енеджмент організацій </w:t>
      </w:r>
      <w:r w:rsidR="001C2F7A">
        <w:rPr>
          <w:rFonts w:ascii="Times New Roman" w:hAnsi="Times New Roman" w:cs="Times New Roman"/>
          <w:b/>
          <w:sz w:val="28"/>
          <w:szCs w:val="28"/>
        </w:rPr>
        <w:t>і</w:t>
      </w:r>
      <w:r w:rsidRPr="00F04F29">
        <w:rPr>
          <w:rFonts w:ascii="Times New Roman" w:hAnsi="Times New Roman" w:cs="Times New Roman"/>
          <w:b/>
          <w:sz w:val="28"/>
          <w:szCs w:val="28"/>
        </w:rPr>
        <w:t xml:space="preserve"> адміністрування</w:t>
      </w:r>
    </w:p>
    <w:p w:rsidR="001C2F7A" w:rsidRDefault="001C2F7A" w:rsidP="00A2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видами економічної діяльності)</w:t>
      </w:r>
      <w:r w:rsidR="001D76F7" w:rsidRPr="00F04F29">
        <w:rPr>
          <w:rFonts w:ascii="Times New Roman" w:hAnsi="Times New Roman" w:cs="Times New Roman"/>
          <w:b/>
          <w:sz w:val="28"/>
          <w:szCs w:val="28"/>
        </w:rPr>
        <w:t>»</w:t>
      </w:r>
    </w:p>
    <w:p w:rsidR="004E4896" w:rsidRDefault="004E4896" w:rsidP="00A2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56EC" w:rsidRPr="00A256EC" w:rsidRDefault="00A256EC" w:rsidP="00A2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4F29" w:rsidRDefault="0066352D" w:rsidP="00A2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квітня 2018</w:t>
      </w:r>
      <w:r w:rsidR="00F04F29">
        <w:rPr>
          <w:rFonts w:ascii="Times New Roman" w:hAnsi="Times New Roman" w:cs="Times New Roman"/>
          <w:b/>
          <w:sz w:val="28"/>
          <w:szCs w:val="28"/>
        </w:rPr>
        <w:t xml:space="preserve"> р. </w:t>
      </w:r>
    </w:p>
    <w:p w:rsidR="00F04F29" w:rsidRPr="00F04F29" w:rsidRDefault="00F04F29" w:rsidP="00A2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заїзду учасників</w:t>
      </w:r>
    </w:p>
    <w:tbl>
      <w:tblPr>
        <w:tblStyle w:val="a3"/>
        <w:tblW w:w="0" w:type="auto"/>
        <w:tblLook w:val="04A0"/>
      </w:tblPr>
      <w:tblGrid>
        <w:gridCol w:w="1668"/>
        <w:gridCol w:w="8187"/>
      </w:tblGrid>
      <w:tr w:rsidR="00F04F29" w:rsidTr="00F04F29">
        <w:tc>
          <w:tcPr>
            <w:tcW w:w="1668" w:type="dxa"/>
          </w:tcPr>
          <w:p w:rsidR="00F04F29" w:rsidRPr="00AC3536" w:rsidRDefault="00F04F29" w:rsidP="00A256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00 </w:t>
            </w:r>
          </w:p>
        </w:tc>
        <w:tc>
          <w:tcPr>
            <w:tcW w:w="8187" w:type="dxa"/>
          </w:tcPr>
          <w:p w:rsidR="00F04F29" w:rsidRPr="00AC3536" w:rsidRDefault="00D02A32" w:rsidP="00A25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зустріч</w:t>
            </w:r>
            <w:r w:rsidR="00AC3536">
              <w:rPr>
                <w:rFonts w:ascii="Times New Roman" w:hAnsi="Times New Roman" w:cs="Times New Roman"/>
                <w:sz w:val="28"/>
                <w:szCs w:val="28"/>
              </w:rPr>
              <w:t>, реєстрація</w:t>
            </w:r>
            <w:r w:rsidR="00F04F29" w:rsidRPr="00AC3536">
              <w:rPr>
                <w:rFonts w:ascii="Times New Roman" w:hAnsi="Times New Roman" w:cs="Times New Roman"/>
                <w:sz w:val="28"/>
                <w:szCs w:val="28"/>
              </w:rPr>
              <w:t xml:space="preserve"> та поселення учасників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4F29" w:rsidRPr="00AC3536">
              <w:rPr>
                <w:rFonts w:ascii="Times New Roman" w:hAnsi="Times New Roman" w:cs="Times New Roman"/>
                <w:sz w:val="28"/>
                <w:szCs w:val="28"/>
              </w:rPr>
              <w:t xml:space="preserve">лімпіади (м. Тернопіль, майдан Перемоги, 3, </w:t>
            </w:r>
            <w:proofErr w:type="spellStart"/>
            <w:r w:rsidR="00F04F29" w:rsidRPr="00AC3536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="00F04F29" w:rsidRPr="00AC3536">
              <w:rPr>
                <w:rFonts w:ascii="Times New Roman" w:hAnsi="Times New Roman" w:cs="Times New Roman"/>
                <w:sz w:val="28"/>
                <w:szCs w:val="28"/>
              </w:rPr>
              <w:t>. 3104; 3-й корпус ТНЕУ)</w:t>
            </w:r>
          </w:p>
        </w:tc>
      </w:tr>
      <w:tr w:rsidR="00F04F29" w:rsidTr="00AC3536">
        <w:trPr>
          <w:trHeight w:val="999"/>
        </w:trPr>
        <w:tc>
          <w:tcPr>
            <w:tcW w:w="1668" w:type="dxa"/>
          </w:tcPr>
          <w:p w:rsidR="00F04F29" w:rsidRPr="00AC3536" w:rsidRDefault="00F04F29" w:rsidP="00A256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="00AC3536"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– 1</w:t>
            </w:r>
            <w:r w:rsidR="00AC35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C3536"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187" w:type="dxa"/>
          </w:tcPr>
          <w:p w:rsidR="00F04F29" w:rsidRPr="00AC3536" w:rsidRDefault="00F04F29" w:rsidP="00A256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3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консультація щодо проведення ІІ етапу Всеукраїнської студентської </w:t>
            </w:r>
            <w:r w:rsidR="00D02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536">
              <w:rPr>
                <w:rFonts w:ascii="Times New Roman" w:hAnsi="Times New Roman" w:cs="Times New Roman"/>
                <w:sz w:val="28"/>
                <w:szCs w:val="28"/>
              </w:rPr>
              <w:t>лімпіади зі спеціальності «Менеджмент організацій та адміністрування</w:t>
            </w:r>
            <w:r w:rsidR="001C2F7A">
              <w:rPr>
                <w:rFonts w:ascii="Times New Roman" w:hAnsi="Times New Roman" w:cs="Times New Roman"/>
                <w:sz w:val="28"/>
                <w:szCs w:val="28"/>
              </w:rPr>
              <w:t xml:space="preserve"> (за видами економічної діяльності)</w:t>
            </w:r>
            <w:r w:rsidR="00D02A32" w:rsidRPr="00AC35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3536" w:rsidRPr="00AC3536">
              <w:rPr>
                <w:rFonts w:ascii="Times New Roman" w:hAnsi="Times New Roman" w:cs="Times New Roman"/>
                <w:sz w:val="28"/>
                <w:szCs w:val="28"/>
              </w:rPr>
              <w:t xml:space="preserve"> (м. Тернопіль, майдан Перемоги, 3, </w:t>
            </w:r>
            <w:proofErr w:type="spellStart"/>
            <w:r w:rsidR="00AC3536" w:rsidRPr="00AC3536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="00AC3536" w:rsidRPr="00AC3536">
              <w:rPr>
                <w:rFonts w:ascii="Times New Roman" w:hAnsi="Times New Roman" w:cs="Times New Roman"/>
                <w:sz w:val="28"/>
                <w:szCs w:val="28"/>
              </w:rPr>
              <w:t>. 3405; 3-й корпус ТНЕУ)</w:t>
            </w:r>
          </w:p>
        </w:tc>
      </w:tr>
    </w:tbl>
    <w:p w:rsidR="004E4896" w:rsidRDefault="004E4896" w:rsidP="00A2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56EC" w:rsidRPr="00A256EC" w:rsidRDefault="00A256EC" w:rsidP="00A2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352D" w:rsidRDefault="0066352D" w:rsidP="00A2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квітня 2018 р. </w:t>
      </w:r>
    </w:p>
    <w:p w:rsidR="00AC3536" w:rsidRDefault="004E4896" w:rsidP="00A2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проведення О</w:t>
      </w:r>
      <w:r w:rsidR="00AC3536">
        <w:rPr>
          <w:rFonts w:ascii="Times New Roman" w:hAnsi="Times New Roman" w:cs="Times New Roman"/>
          <w:b/>
          <w:sz w:val="28"/>
          <w:szCs w:val="28"/>
        </w:rPr>
        <w:t>лімпіади</w:t>
      </w:r>
    </w:p>
    <w:tbl>
      <w:tblPr>
        <w:tblStyle w:val="a3"/>
        <w:tblW w:w="0" w:type="auto"/>
        <w:tblLook w:val="04A0"/>
      </w:tblPr>
      <w:tblGrid>
        <w:gridCol w:w="1668"/>
        <w:gridCol w:w="3567"/>
        <w:gridCol w:w="1365"/>
        <w:gridCol w:w="3255"/>
      </w:tblGrid>
      <w:tr w:rsidR="00AC3536" w:rsidTr="00C83A39">
        <w:tc>
          <w:tcPr>
            <w:tcW w:w="1668" w:type="dxa"/>
          </w:tcPr>
          <w:p w:rsidR="00AC3536" w:rsidRPr="00AC3536" w:rsidRDefault="0006358C" w:rsidP="00A256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187" w:type="dxa"/>
            <w:gridSpan w:val="3"/>
          </w:tcPr>
          <w:p w:rsidR="00AC3536" w:rsidRPr="00AC3536" w:rsidRDefault="0006358C" w:rsidP="00A25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зустріч, реєстрація</w:t>
            </w:r>
            <w:r w:rsidRPr="00AC3536">
              <w:rPr>
                <w:rFonts w:ascii="Times New Roman" w:hAnsi="Times New Roman" w:cs="Times New Roman"/>
                <w:sz w:val="28"/>
                <w:szCs w:val="28"/>
              </w:rPr>
              <w:t xml:space="preserve"> та поселення учасників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536">
              <w:rPr>
                <w:rFonts w:ascii="Times New Roman" w:hAnsi="Times New Roman" w:cs="Times New Roman"/>
                <w:sz w:val="28"/>
                <w:szCs w:val="28"/>
              </w:rPr>
              <w:t xml:space="preserve">лімпіади (м. Тернопіль, майдан Перемоги, 3, </w:t>
            </w:r>
            <w:proofErr w:type="spellStart"/>
            <w:r w:rsidRPr="00AC3536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AC3536">
              <w:rPr>
                <w:rFonts w:ascii="Times New Roman" w:hAnsi="Times New Roman" w:cs="Times New Roman"/>
                <w:sz w:val="28"/>
                <w:szCs w:val="28"/>
              </w:rPr>
              <w:t>. 3104; 3-й корпус ТНЕУ)</w:t>
            </w:r>
          </w:p>
        </w:tc>
      </w:tr>
      <w:tr w:rsidR="0006358C" w:rsidTr="00C83A39">
        <w:tc>
          <w:tcPr>
            <w:tcW w:w="1668" w:type="dxa"/>
          </w:tcPr>
          <w:p w:rsidR="0006358C" w:rsidRPr="00AC3536" w:rsidRDefault="0006358C" w:rsidP="00A256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187" w:type="dxa"/>
            <w:gridSpan w:val="3"/>
          </w:tcPr>
          <w:p w:rsidR="0006358C" w:rsidRDefault="0006358C" w:rsidP="00A25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відкриття Олімпіади </w:t>
            </w:r>
          </w:p>
        </w:tc>
      </w:tr>
      <w:tr w:rsidR="00AC3536" w:rsidTr="00AC3536">
        <w:trPr>
          <w:trHeight w:val="338"/>
        </w:trPr>
        <w:tc>
          <w:tcPr>
            <w:tcW w:w="1668" w:type="dxa"/>
          </w:tcPr>
          <w:p w:rsidR="00AC3536" w:rsidRPr="00AC3536" w:rsidRDefault="00AC3536" w:rsidP="00A256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02A3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187" w:type="dxa"/>
            <w:gridSpan w:val="3"/>
          </w:tcPr>
          <w:p w:rsidR="00AC3536" w:rsidRPr="00AC3536" w:rsidRDefault="00AC3536" w:rsidP="00A256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Початок </w:t>
            </w:r>
            <w:r w:rsidR="004E489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лімпіади</w:t>
            </w:r>
          </w:p>
        </w:tc>
      </w:tr>
      <w:tr w:rsidR="00AC3536" w:rsidTr="00AC3536">
        <w:trPr>
          <w:trHeight w:val="338"/>
        </w:trPr>
        <w:tc>
          <w:tcPr>
            <w:tcW w:w="5235" w:type="dxa"/>
            <w:gridSpan w:val="2"/>
          </w:tcPr>
          <w:p w:rsidR="00AC3536" w:rsidRDefault="00AC3536" w:rsidP="00A256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«БАКАЛАВР»</w:t>
            </w:r>
          </w:p>
        </w:tc>
        <w:tc>
          <w:tcPr>
            <w:tcW w:w="4620" w:type="dxa"/>
            <w:gridSpan w:val="2"/>
          </w:tcPr>
          <w:p w:rsidR="00AC3536" w:rsidRDefault="00AC3536" w:rsidP="00A256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«МАГІСТР»</w:t>
            </w:r>
          </w:p>
        </w:tc>
      </w:tr>
      <w:tr w:rsidR="00AC3536" w:rsidTr="00AC3536">
        <w:tc>
          <w:tcPr>
            <w:tcW w:w="1668" w:type="dxa"/>
          </w:tcPr>
          <w:p w:rsidR="00AC3536" w:rsidRPr="00AC3536" w:rsidRDefault="00AC3536" w:rsidP="00A256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02A3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27A92"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2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2A3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="00027A92"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567" w:type="dxa"/>
          </w:tcPr>
          <w:p w:rsidR="00AC3536" w:rsidRPr="00AC3536" w:rsidRDefault="00920002" w:rsidP="00A256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Теоретичний </w:t>
            </w:r>
            <w:r w:rsidR="002E1E7F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тестові завдання </w:t>
            </w:r>
          </w:p>
        </w:tc>
        <w:tc>
          <w:tcPr>
            <w:tcW w:w="1365" w:type="dxa"/>
          </w:tcPr>
          <w:p w:rsidR="00AC3536" w:rsidRPr="00AC3536" w:rsidRDefault="00027A92" w:rsidP="00A25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02A3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55" w:type="dxa"/>
          </w:tcPr>
          <w:p w:rsidR="00AC3536" w:rsidRPr="00AC3536" w:rsidRDefault="00027A92" w:rsidP="00A256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тур: вир</w:t>
            </w:r>
            <w:r w:rsidR="00D02A32">
              <w:rPr>
                <w:rFonts w:ascii="Times New Roman" w:hAnsi="Times New Roman" w:cs="Times New Roman"/>
                <w:sz w:val="28"/>
                <w:szCs w:val="28"/>
              </w:rPr>
              <w:t>ішення розрахунково-аналітичних завдань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3536" w:rsidTr="00AC3536">
        <w:tc>
          <w:tcPr>
            <w:tcW w:w="1668" w:type="dxa"/>
          </w:tcPr>
          <w:p w:rsidR="00AC3536" w:rsidRDefault="00027A92" w:rsidP="00A256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2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2A3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15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6151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567" w:type="dxa"/>
          </w:tcPr>
          <w:p w:rsidR="00AC3536" w:rsidRPr="00AC3536" w:rsidRDefault="00920002" w:rsidP="00A25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Перерва на обід (кафе «Галичанка»)</w:t>
            </w:r>
          </w:p>
        </w:tc>
        <w:tc>
          <w:tcPr>
            <w:tcW w:w="1365" w:type="dxa"/>
          </w:tcPr>
          <w:p w:rsidR="00AC3536" w:rsidRPr="00AC3536" w:rsidRDefault="00027A92" w:rsidP="00A25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55" w:type="dxa"/>
          </w:tcPr>
          <w:p w:rsidR="00AC3536" w:rsidRPr="00AC3536" w:rsidRDefault="00027A92" w:rsidP="00A25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Перерва на обід </w:t>
            </w:r>
            <w:r w:rsidR="003277E6">
              <w:rPr>
                <w:rFonts w:ascii="Times New Roman" w:hAnsi="Times New Roman" w:cs="Times New Roman"/>
                <w:sz w:val="28"/>
                <w:szCs w:val="28"/>
              </w:rPr>
              <w:t>(кафе «Галичанка»)</w:t>
            </w:r>
          </w:p>
        </w:tc>
      </w:tr>
      <w:tr w:rsidR="00AC3536" w:rsidTr="00AC3536">
        <w:tc>
          <w:tcPr>
            <w:tcW w:w="1668" w:type="dxa"/>
          </w:tcPr>
          <w:p w:rsidR="00AC3536" w:rsidRDefault="00027A92" w:rsidP="00A256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15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6151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567" w:type="dxa"/>
          </w:tcPr>
          <w:p w:rsidR="00AC3536" w:rsidRPr="00AC3536" w:rsidRDefault="00920002" w:rsidP="00A256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тур: вир</w:t>
            </w:r>
            <w:r w:rsidR="0056151F">
              <w:rPr>
                <w:rFonts w:ascii="Times New Roman" w:hAnsi="Times New Roman" w:cs="Times New Roman"/>
                <w:sz w:val="28"/>
                <w:szCs w:val="28"/>
              </w:rPr>
              <w:t>ішення розрахунково-аналітичних завдань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65" w:type="dxa"/>
          </w:tcPr>
          <w:p w:rsidR="00AC3536" w:rsidRPr="00AC3536" w:rsidRDefault="00027A92" w:rsidP="00A25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15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55" w:type="dxa"/>
          </w:tcPr>
          <w:p w:rsidR="00AC3536" w:rsidRPr="00AC3536" w:rsidRDefault="00027A92" w:rsidP="00A256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Теоретичний </w:t>
            </w:r>
            <w:r w:rsidR="002E1E7F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="001D76F7">
              <w:rPr>
                <w:rFonts w:ascii="Times New Roman" w:hAnsi="Times New Roman" w:cs="Times New Roman"/>
                <w:sz w:val="28"/>
                <w:szCs w:val="28"/>
              </w:rPr>
              <w:t xml:space="preserve">: тестові завдання </w:t>
            </w:r>
          </w:p>
        </w:tc>
      </w:tr>
      <w:tr w:rsidR="00027A92" w:rsidTr="004C236A">
        <w:tc>
          <w:tcPr>
            <w:tcW w:w="1668" w:type="dxa"/>
          </w:tcPr>
          <w:p w:rsidR="00027A92" w:rsidRDefault="00027A92" w:rsidP="00A256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635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187" w:type="dxa"/>
            <w:gridSpan w:val="3"/>
          </w:tcPr>
          <w:p w:rsidR="00027A92" w:rsidRPr="00AC3536" w:rsidRDefault="00027A92" w:rsidP="00A25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екскурсії</w:t>
            </w:r>
            <w:r w:rsidR="00CD3BB1">
              <w:rPr>
                <w:rFonts w:ascii="Times New Roman" w:hAnsi="Times New Roman" w:cs="Times New Roman"/>
                <w:sz w:val="28"/>
                <w:szCs w:val="28"/>
              </w:rPr>
              <w:t xml:space="preserve"> учасникам </w:t>
            </w:r>
            <w:r w:rsidR="005615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3BB1">
              <w:rPr>
                <w:rFonts w:ascii="Times New Roman" w:hAnsi="Times New Roman" w:cs="Times New Roman"/>
                <w:sz w:val="28"/>
                <w:szCs w:val="28"/>
              </w:rPr>
              <w:t>лімпіади, супроводжуючим особам (збір</w:t>
            </w:r>
            <w:r w:rsidR="00BB0630">
              <w:rPr>
                <w:rFonts w:ascii="Times New Roman" w:hAnsi="Times New Roman" w:cs="Times New Roman"/>
                <w:sz w:val="28"/>
                <w:szCs w:val="28"/>
              </w:rPr>
              <w:t xml:space="preserve"> біля корпусу № 3 ТНЕУ</w:t>
            </w:r>
            <w:r w:rsidR="00CD3B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6151F">
              <w:rPr>
                <w:rFonts w:ascii="Times New Roman" w:hAnsi="Times New Roman" w:cs="Times New Roman"/>
                <w:sz w:val="28"/>
                <w:szCs w:val="28"/>
              </w:rPr>
              <w:t>. Екскурсійна програма</w:t>
            </w:r>
            <w:r w:rsidR="001D76F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F368C">
              <w:rPr>
                <w:rFonts w:ascii="Times New Roman" w:hAnsi="Times New Roman" w:cs="Times New Roman"/>
                <w:sz w:val="28"/>
                <w:szCs w:val="28"/>
              </w:rPr>
              <w:t>визначні місця м. </w:t>
            </w:r>
            <w:r w:rsidR="001D76F7">
              <w:rPr>
                <w:rFonts w:ascii="Times New Roman" w:hAnsi="Times New Roman" w:cs="Times New Roman"/>
                <w:sz w:val="28"/>
                <w:szCs w:val="28"/>
              </w:rPr>
              <w:t>Тернополя.</w:t>
            </w:r>
          </w:p>
        </w:tc>
      </w:tr>
    </w:tbl>
    <w:p w:rsidR="00AC3536" w:rsidRDefault="00AC3536" w:rsidP="00A2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6EC" w:rsidRDefault="00A256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56EC" w:rsidRDefault="00A256EC" w:rsidP="00A2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352D" w:rsidRDefault="0066352D" w:rsidP="00A2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квітня 2018 р. </w:t>
      </w:r>
    </w:p>
    <w:p w:rsidR="00CD3BB1" w:rsidRDefault="004E4896" w:rsidP="00A25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Підведення підсумків О</w:t>
      </w:r>
      <w:r w:rsidR="00CD3BB1">
        <w:rPr>
          <w:rFonts w:ascii="Times New Roman" w:hAnsi="Times New Roman" w:cs="Times New Roman"/>
          <w:b/>
          <w:sz w:val="28"/>
          <w:szCs w:val="28"/>
        </w:rPr>
        <w:t>лімпіади</w:t>
      </w:r>
    </w:p>
    <w:tbl>
      <w:tblPr>
        <w:tblStyle w:val="a3"/>
        <w:tblW w:w="0" w:type="auto"/>
        <w:tblLook w:val="04A0"/>
      </w:tblPr>
      <w:tblGrid>
        <w:gridCol w:w="1668"/>
        <w:gridCol w:w="8187"/>
      </w:tblGrid>
      <w:tr w:rsidR="00CD3BB1" w:rsidTr="00C83A39">
        <w:tc>
          <w:tcPr>
            <w:tcW w:w="1668" w:type="dxa"/>
          </w:tcPr>
          <w:p w:rsidR="00CD3BB1" w:rsidRPr="00AC3536" w:rsidRDefault="0066352D" w:rsidP="00A256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="00CD3BB1"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 </w:t>
            </w:r>
            <w:r w:rsidR="00CD3BB1"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– 1</w:t>
            </w:r>
            <w:r w:rsidR="00CD3B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E1E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="00CD3BB1"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 </w:t>
            </w:r>
          </w:p>
        </w:tc>
        <w:tc>
          <w:tcPr>
            <w:tcW w:w="8187" w:type="dxa"/>
          </w:tcPr>
          <w:p w:rsidR="0066352D" w:rsidRDefault="0056151F" w:rsidP="00A256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з</w:t>
            </w:r>
            <w:r w:rsidR="00BB416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О</w:t>
            </w:r>
            <w:r w:rsidR="00CD3BB1">
              <w:rPr>
                <w:rFonts w:ascii="Times New Roman" w:hAnsi="Times New Roman" w:cs="Times New Roman"/>
                <w:sz w:val="28"/>
                <w:szCs w:val="28"/>
              </w:rPr>
              <w:t>лімпіади</w:t>
            </w:r>
            <w:r w:rsidR="004E48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D3BB1" w:rsidRPr="00AC3536" w:rsidRDefault="004E4896" w:rsidP="00A256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3BB1">
              <w:rPr>
                <w:rFonts w:ascii="Times New Roman" w:hAnsi="Times New Roman" w:cs="Times New Roman"/>
                <w:sz w:val="28"/>
                <w:szCs w:val="28"/>
              </w:rPr>
              <w:t>обота апеляційної комісії</w:t>
            </w:r>
            <w:r w:rsidR="00CD3BB1" w:rsidRPr="00AC3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4B0E" w:rsidTr="00C83A39">
        <w:tc>
          <w:tcPr>
            <w:tcW w:w="1668" w:type="dxa"/>
          </w:tcPr>
          <w:p w:rsidR="00234B0E" w:rsidRDefault="00234B0E" w:rsidP="00A256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352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187" w:type="dxa"/>
          </w:tcPr>
          <w:p w:rsidR="00234B0E" w:rsidRDefault="00234B0E" w:rsidP="00A256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Екскурсія до музею історії Тернопільського національного економічного університету (корпус № 1, ТНЕУ)</w:t>
            </w:r>
          </w:p>
        </w:tc>
      </w:tr>
      <w:tr w:rsidR="00CD3BB1" w:rsidTr="00C83A39">
        <w:trPr>
          <w:trHeight w:val="999"/>
        </w:trPr>
        <w:tc>
          <w:tcPr>
            <w:tcW w:w="1668" w:type="dxa"/>
          </w:tcPr>
          <w:p w:rsidR="00CD3BB1" w:rsidRPr="00CD3BB1" w:rsidRDefault="00CD3BB1" w:rsidP="00A256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41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352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6352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187" w:type="dxa"/>
          </w:tcPr>
          <w:p w:rsidR="00CD3BB1" w:rsidRPr="00AC3536" w:rsidRDefault="004E4896" w:rsidP="004B06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Урочисте закриття Олімпіади. </w:t>
            </w:r>
            <w:r w:rsidR="00BB4163"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та</w:t>
            </w:r>
            <w:r w:rsidR="00CD3BB1">
              <w:rPr>
                <w:rFonts w:ascii="Times New Roman" w:hAnsi="Times New Roman" w:cs="Times New Roman"/>
                <w:sz w:val="28"/>
                <w:szCs w:val="28"/>
              </w:rPr>
              <w:t xml:space="preserve"> нагородження </w:t>
            </w:r>
            <w:r w:rsidR="00BB4163">
              <w:rPr>
                <w:rFonts w:ascii="Times New Roman" w:hAnsi="Times New Roman" w:cs="Times New Roman"/>
                <w:sz w:val="28"/>
                <w:szCs w:val="28"/>
              </w:rPr>
              <w:t>переможців.</w:t>
            </w:r>
          </w:p>
        </w:tc>
      </w:tr>
      <w:tr w:rsidR="00CD3BB1" w:rsidTr="00C83A39">
        <w:tc>
          <w:tcPr>
            <w:tcW w:w="1668" w:type="dxa"/>
          </w:tcPr>
          <w:p w:rsidR="00CD3BB1" w:rsidRDefault="00CD3BB1" w:rsidP="00A256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 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6352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AC353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187" w:type="dxa"/>
          </w:tcPr>
          <w:p w:rsidR="00CD3BB1" w:rsidRPr="00AC3536" w:rsidRDefault="00BB0630" w:rsidP="00A256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Від’їзд</w:t>
            </w:r>
            <w:r w:rsidR="00BB4163">
              <w:rPr>
                <w:rFonts w:ascii="Times New Roman" w:hAnsi="Times New Roman" w:cs="Times New Roman"/>
                <w:sz w:val="28"/>
                <w:szCs w:val="28"/>
              </w:rPr>
              <w:t xml:space="preserve"> учасників О</w:t>
            </w:r>
            <w:r w:rsidR="00CD3BB1">
              <w:rPr>
                <w:rFonts w:ascii="Times New Roman" w:hAnsi="Times New Roman" w:cs="Times New Roman"/>
                <w:sz w:val="28"/>
                <w:szCs w:val="28"/>
              </w:rPr>
              <w:t>лімпіади</w:t>
            </w:r>
          </w:p>
        </w:tc>
      </w:tr>
    </w:tbl>
    <w:p w:rsidR="00CD3BB1" w:rsidRDefault="00CD3BB1" w:rsidP="00A256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62F" w:rsidRPr="004B062F" w:rsidRDefault="004B062F" w:rsidP="003F3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62F">
        <w:rPr>
          <w:rFonts w:ascii="Times New Roman" w:hAnsi="Times New Roman" w:cs="Times New Roman"/>
          <w:b/>
          <w:sz w:val="28"/>
          <w:szCs w:val="28"/>
        </w:rPr>
        <w:t xml:space="preserve">Примітка: </w:t>
      </w:r>
      <w:r w:rsidRPr="004B062F">
        <w:rPr>
          <w:rFonts w:ascii="Times New Roman" w:hAnsi="Times New Roman" w:cs="Times New Roman"/>
          <w:sz w:val="28"/>
          <w:szCs w:val="28"/>
        </w:rPr>
        <w:t xml:space="preserve">номера університетських корпусів та аудиторій для проведення </w:t>
      </w:r>
    </w:p>
    <w:p w:rsidR="003F368C" w:rsidRPr="004B062F" w:rsidRDefault="004B062F" w:rsidP="003F3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62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2F">
        <w:rPr>
          <w:rFonts w:ascii="Times New Roman" w:hAnsi="Times New Roman" w:cs="Times New Roman"/>
          <w:sz w:val="28"/>
          <w:szCs w:val="28"/>
        </w:rPr>
        <w:t>Олімпіадних</w:t>
      </w:r>
      <w:proofErr w:type="spellEnd"/>
      <w:r w:rsidRPr="004B062F">
        <w:rPr>
          <w:rFonts w:ascii="Times New Roman" w:hAnsi="Times New Roman" w:cs="Times New Roman"/>
          <w:sz w:val="28"/>
          <w:szCs w:val="28"/>
        </w:rPr>
        <w:t xml:space="preserve"> заходів  будуть  визначені  найближчим часом.</w:t>
      </w:r>
    </w:p>
    <w:p w:rsidR="003F368C" w:rsidRDefault="003F368C" w:rsidP="003F3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68C" w:rsidRDefault="003F368C" w:rsidP="003F3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68C" w:rsidRDefault="003F368C" w:rsidP="003F3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68C" w:rsidRDefault="003F368C" w:rsidP="003F368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368C" w:rsidRDefault="003F368C" w:rsidP="003F3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68C" w:rsidRDefault="003F368C" w:rsidP="003F3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52D" w:rsidRDefault="00663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368C" w:rsidRPr="003F368C" w:rsidRDefault="003F368C" w:rsidP="003F36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630" w:rsidRPr="00BB0630" w:rsidRDefault="00E0035A" w:rsidP="002E1E7F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СКЛАД </w:t>
      </w:r>
      <w:r w:rsidR="00BB0630" w:rsidRPr="00BB0630">
        <w:rPr>
          <w:rFonts w:ascii="Times New Roman" w:hAnsi="Times New Roman" w:cs="Times New Roman"/>
          <w:b/>
          <w:bCs/>
          <w:spacing w:val="-1"/>
          <w:sz w:val="28"/>
          <w:szCs w:val="28"/>
        </w:rPr>
        <w:t>ЖУРІ</w:t>
      </w:r>
    </w:p>
    <w:p w:rsidR="00BB0630" w:rsidRPr="00BB0630" w:rsidRDefault="00BB0630" w:rsidP="002E1E7F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63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B0630">
        <w:rPr>
          <w:rFonts w:ascii="Times New Roman" w:hAnsi="Times New Roman" w:cs="Times New Roman"/>
          <w:b/>
          <w:bCs/>
          <w:sz w:val="28"/>
          <w:szCs w:val="28"/>
        </w:rPr>
        <w:t xml:space="preserve"> етапу Всеукраїнської студентської олімпіади </w:t>
      </w:r>
    </w:p>
    <w:p w:rsidR="00BB0630" w:rsidRDefault="00BB0630" w:rsidP="0098025E">
      <w:pPr>
        <w:shd w:val="clear" w:color="auto" w:fill="FFFFFF"/>
        <w:tabs>
          <w:tab w:val="left" w:pos="1134"/>
        </w:tabs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B0630">
        <w:rPr>
          <w:rFonts w:ascii="Times New Roman" w:hAnsi="Times New Roman" w:cs="Times New Roman"/>
          <w:b/>
          <w:bCs/>
          <w:sz w:val="28"/>
          <w:szCs w:val="28"/>
        </w:rPr>
        <w:t xml:space="preserve">зі спеціальності «Менеджмент організацій і адміністрування» </w:t>
      </w:r>
    </w:p>
    <w:p w:rsidR="0098025E" w:rsidRPr="0098025E" w:rsidRDefault="0098025E" w:rsidP="0098025E">
      <w:pPr>
        <w:shd w:val="clear" w:color="auto" w:fill="FFFFFF"/>
        <w:tabs>
          <w:tab w:val="left" w:pos="1134"/>
        </w:tabs>
        <w:spacing w:after="0"/>
        <w:ind w:right="3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25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98025E">
        <w:rPr>
          <w:rFonts w:ascii="Times New Roman" w:hAnsi="Times New Roman" w:cs="Times New Roman"/>
          <w:b/>
          <w:i/>
          <w:sz w:val="28"/>
          <w:szCs w:val="28"/>
          <w:lang w:val="ru-RU"/>
        </w:rPr>
        <w:t> </w:t>
      </w:r>
      <w:proofErr w:type="spellStart"/>
      <w:r w:rsidRPr="0098025E">
        <w:rPr>
          <w:rFonts w:ascii="Times New Roman" w:hAnsi="Times New Roman" w:cs="Times New Roman"/>
          <w:b/>
          <w:i/>
          <w:sz w:val="28"/>
          <w:szCs w:val="28"/>
        </w:rPr>
        <w:t>Шкільняк</w:t>
      </w:r>
      <w:proofErr w:type="spellEnd"/>
      <w:r w:rsidRPr="0098025E">
        <w:rPr>
          <w:rFonts w:ascii="Times New Roman" w:hAnsi="Times New Roman" w:cs="Times New Roman"/>
          <w:b/>
          <w:i/>
          <w:sz w:val="28"/>
          <w:szCs w:val="28"/>
        </w:rPr>
        <w:t xml:space="preserve"> Михайло Михайлович</w:t>
      </w:r>
      <w:r w:rsidRPr="0098025E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98025E">
        <w:rPr>
          <w:rFonts w:ascii="Times New Roman" w:hAnsi="Times New Roman" w:cs="Times New Roman"/>
          <w:b/>
          <w:i/>
          <w:sz w:val="28"/>
          <w:szCs w:val="28"/>
          <w:lang w:val="ru-RU"/>
        </w:rPr>
        <w:t>–</w:t>
      </w:r>
      <w:r w:rsidRPr="0098025E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98025E">
        <w:rPr>
          <w:rFonts w:ascii="Times New Roman" w:hAnsi="Times New Roman" w:cs="Times New Roman"/>
          <w:color w:val="000000"/>
          <w:sz w:val="28"/>
          <w:szCs w:val="28"/>
        </w:rPr>
        <w:t>доктор економічних наук,</w:t>
      </w:r>
      <w:r w:rsidRPr="0098025E">
        <w:rPr>
          <w:rFonts w:ascii="Times New Roman" w:hAnsi="Times New Roman" w:cs="Times New Roman"/>
          <w:sz w:val="28"/>
          <w:szCs w:val="28"/>
        </w:rPr>
        <w:t xml:space="preserve">професор, завідувач кафедри менеджменту та публічного управління </w:t>
      </w:r>
      <w:r w:rsidRPr="0098025E">
        <w:rPr>
          <w:rFonts w:ascii="Times New Roman" w:hAnsi="Times New Roman" w:cs="Times New Roman"/>
          <w:color w:val="000000"/>
          <w:sz w:val="28"/>
          <w:szCs w:val="28"/>
        </w:rPr>
        <w:t xml:space="preserve">Тернопільського національного економічного університету, </w:t>
      </w:r>
      <w:r w:rsidRPr="0098025E">
        <w:rPr>
          <w:rFonts w:ascii="Times New Roman" w:hAnsi="Times New Roman" w:cs="Times New Roman"/>
          <w:b/>
          <w:color w:val="000000"/>
          <w:sz w:val="28"/>
          <w:szCs w:val="28"/>
        </w:rPr>
        <w:t>голова журі</w:t>
      </w:r>
    </w:p>
    <w:p w:rsidR="0098025E" w:rsidRPr="0098025E" w:rsidRDefault="0098025E" w:rsidP="0098025E">
      <w:pPr>
        <w:shd w:val="clear" w:color="auto" w:fill="FFFFFF"/>
        <w:tabs>
          <w:tab w:val="left" w:pos="1134"/>
        </w:tabs>
        <w:spacing w:after="0"/>
        <w:ind w:right="31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025E">
        <w:rPr>
          <w:rFonts w:ascii="Times New Roman" w:hAnsi="Times New Roman" w:cs="Times New Roman"/>
          <w:sz w:val="28"/>
          <w:szCs w:val="28"/>
        </w:rPr>
        <w:t>2.</w:t>
      </w:r>
      <w:r w:rsidRPr="0098025E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98025E">
        <w:rPr>
          <w:rFonts w:ascii="Times New Roman" w:hAnsi="Times New Roman" w:cs="Times New Roman"/>
          <w:b/>
          <w:i/>
          <w:sz w:val="28"/>
          <w:szCs w:val="28"/>
        </w:rPr>
        <w:t>Жилінська</w:t>
      </w:r>
      <w:proofErr w:type="spellEnd"/>
      <w:r w:rsidRPr="0098025E">
        <w:rPr>
          <w:rFonts w:ascii="Times New Roman" w:hAnsi="Times New Roman" w:cs="Times New Roman"/>
          <w:b/>
          <w:i/>
          <w:sz w:val="28"/>
          <w:szCs w:val="28"/>
        </w:rPr>
        <w:t xml:space="preserve"> Оксана Іванівна</w:t>
      </w:r>
      <w:r w:rsidRPr="0098025E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98025E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Pr="0098025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8025E">
        <w:rPr>
          <w:rFonts w:ascii="Times New Roman" w:hAnsi="Times New Roman" w:cs="Times New Roman"/>
          <w:bCs/>
          <w:sz w:val="28"/>
          <w:szCs w:val="28"/>
        </w:rPr>
        <w:t xml:space="preserve">доктор економічних наук, доцент, завідувач кафедри менеджменту інноваційної та інвестиційної діяльності Київського національного університету імені Тараса Шевченка, заступник голови НМК 073 «Менеджмент» Науково-методичної ради Міністерства освіти і науки України, </w:t>
      </w:r>
      <w:r w:rsidRPr="0098025E">
        <w:rPr>
          <w:rFonts w:ascii="Times New Roman" w:hAnsi="Times New Roman" w:cs="Times New Roman"/>
          <w:b/>
          <w:bCs/>
          <w:sz w:val="28"/>
          <w:szCs w:val="28"/>
        </w:rPr>
        <w:t>заступник голови журі</w:t>
      </w:r>
    </w:p>
    <w:p w:rsidR="0098025E" w:rsidRPr="0098025E" w:rsidRDefault="0098025E" w:rsidP="00980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5E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98025E">
        <w:rPr>
          <w:rFonts w:ascii="Times New Roman" w:hAnsi="Times New Roman" w:cs="Times New Roman"/>
          <w:b/>
          <w:i/>
          <w:sz w:val="28"/>
          <w:szCs w:val="28"/>
        </w:rPr>
        <w:t>Крисько</w:t>
      </w:r>
      <w:proofErr w:type="spellEnd"/>
      <w:r w:rsidRPr="0098025E">
        <w:rPr>
          <w:rFonts w:ascii="Times New Roman" w:hAnsi="Times New Roman" w:cs="Times New Roman"/>
          <w:b/>
          <w:i/>
          <w:sz w:val="28"/>
          <w:szCs w:val="28"/>
        </w:rPr>
        <w:t xml:space="preserve"> Жанна Леонідівна</w:t>
      </w:r>
      <w:r w:rsidRPr="0098025E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98025E">
        <w:rPr>
          <w:rFonts w:ascii="Times New Roman" w:hAnsi="Times New Roman" w:cs="Times New Roman"/>
          <w:sz w:val="28"/>
          <w:szCs w:val="28"/>
        </w:rPr>
        <w:t>–</w:t>
      </w:r>
      <w:r w:rsidRPr="009802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025E">
        <w:rPr>
          <w:rFonts w:ascii="Times New Roman" w:hAnsi="Times New Roman" w:cs="Times New Roman"/>
          <w:sz w:val="28"/>
          <w:szCs w:val="28"/>
        </w:rPr>
        <w:t xml:space="preserve">кандидат економічних наук, доцент, доцент кафедри менеджменту та публічного управління Тернопільського національного економічного університету, </w:t>
      </w:r>
      <w:r w:rsidRPr="0098025E">
        <w:rPr>
          <w:rFonts w:ascii="Times New Roman" w:hAnsi="Times New Roman" w:cs="Times New Roman"/>
          <w:b/>
          <w:sz w:val="28"/>
          <w:szCs w:val="28"/>
        </w:rPr>
        <w:t>відповідальний секретар журі</w:t>
      </w:r>
    </w:p>
    <w:p w:rsidR="0098025E" w:rsidRPr="0098025E" w:rsidRDefault="0098025E" w:rsidP="0098025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25E">
        <w:rPr>
          <w:rFonts w:ascii="Times New Roman" w:hAnsi="Times New Roman" w:cs="Times New Roman"/>
          <w:sz w:val="28"/>
          <w:szCs w:val="28"/>
        </w:rPr>
        <w:t>4. </w:t>
      </w:r>
      <w:r w:rsidRPr="0098025E">
        <w:rPr>
          <w:rFonts w:ascii="Times New Roman" w:hAnsi="Times New Roman" w:cs="Times New Roman"/>
          <w:b/>
          <w:i/>
          <w:sz w:val="28"/>
          <w:szCs w:val="28"/>
        </w:rPr>
        <w:t>Бутко Микола Петрович</w:t>
      </w:r>
      <w:r w:rsidRPr="0098025E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98025E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Pr="0098025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8025E">
        <w:rPr>
          <w:rFonts w:ascii="Times New Roman" w:hAnsi="Times New Roman" w:cs="Times New Roman"/>
          <w:bCs/>
          <w:sz w:val="28"/>
          <w:szCs w:val="28"/>
        </w:rPr>
        <w:t xml:space="preserve">доктор економічних наук, професор, завідувач кафедри менеджменту та державної служби Чернігівського національного </w:t>
      </w:r>
      <w:proofErr w:type="spellStart"/>
      <w:r w:rsidRPr="0098025E">
        <w:rPr>
          <w:rFonts w:ascii="Times New Roman" w:hAnsi="Times New Roman" w:cs="Times New Roman"/>
          <w:bCs/>
          <w:sz w:val="28"/>
          <w:szCs w:val="28"/>
        </w:rPr>
        <w:t>технологічногоуніверситету</w:t>
      </w:r>
      <w:proofErr w:type="spellEnd"/>
    </w:p>
    <w:p w:rsidR="0098025E" w:rsidRPr="0098025E" w:rsidRDefault="0098025E" w:rsidP="0098025E">
      <w:pPr>
        <w:shd w:val="clear" w:color="auto" w:fill="FFFFFF"/>
        <w:tabs>
          <w:tab w:val="left" w:pos="1134"/>
        </w:tabs>
        <w:spacing w:after="0"/>
        <w:ind w:right="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5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98025E">
        <w:rPr>
          <w:rFonts w:ascii="Times New Roman" w:hAnsi="Times New Roman" w:cs="Times New Roman"/>
          <w:sz w:val="28"/>
          <w:szCs w:val="28"/>
        </w:rPr>
        <w:t>.</w:t>
      </w:r>
      <w:r w:rsidRPr="0098025E">
        <w:rPr>
          <w:rFonts w:ascii="Times New Roman" w:hAnsi="Times New Roman" w:cs="Times New Roman"/>
          <w:b/>
          <w:i/>
          <w:sz w:val="28"/>
          <w:szCs w:val="28"/>
          <w:lang w:val="ru-RU"/>
        </w:rPr>
        <w:t> </w:t>
      </w:r>
      <w:proofErr w:type="spellStart"/>
      <w:r w:rsidRPr="0098025E">
        <w:rPr>
          <w:rFonts w:ascii="Times New Roman" w:hAnsi="Times New Roman" w:cs="Times New Roman"/>
          <w:b/>
          <w:i/>
          <w:sz w:val="28"/>
          <w:szCs w:val="28"/>
          <w:lang w:val="ru-RU"/>
        </w:rPr>
        <w:t>Васіна</w:t>
      </w:r>
      <w:proofErr w:type="spellEnd"/>
      <w:r w:rsidRPr="009802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Алла </w:t>
      </w:r>
      <w:proofErr w:type="spellStart"/>
      <w:r w:rsidRPr="0098025E">
        <w:rPr>
          <w:rFonts w:ascii="Times New Roman" w:hAnsi="Times New Roman" w:cs="Times New Roman"/>
          <w:b/>
          <w:i/>
          <w:sz w:val="28"/>
          <w:szCs w:val="28"/>
          <w:lang w:val="ru-RU"/>
        </w:rPr>
        <w:t>Юріївна</w:t>
      </w:r>
      <w:proofErr w:type="spellEnd"/>
      <w:r w:rsidRPr="009802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98025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8025E">
        <w:rPr>
          <w:rFonts w:ascii="Times New Roman" w:hAnsi="Times New Roman" w:cs="Times New Roman"/>
          <w:color w:val="000000"/>
          <w:sz w:val="28"/>
          <w:szCs w:val="28"/>
        </w:rPr>
        <w:t>кандидат економічних наук,</w:t>
      </w:r>
      <w:r w:rsidRPr="0098025E">
        <w:rPr>
          <w:rFonts w:ascii="Times New Roman" w:hAnsi="Times New Roman" w:cs="Times New Roman"/>
          <w:sz w:val="28"/>
          <w:szCs w:val="28"/>
        </w:rPr>
        <w:t>доцент, доцент кафедри менеджменту та публічного управління</w:t>
      </w:r>
      <w:r w:rsidRPr="0098025E">
        <w:rPr>
          <w:rFonts w:ascii="Times New Roman" w:hAnsi="Times New Roman" w:cs="Times New Roman"/>
          <w:color w:val="000000"/>
          <w:sz w:val="28"/>
          <w:szCs w:val="28"/>
        </w:rPr>
        <w:t xml:space="preserve"> Тернопільського національного економічного університету</w:t>
      </w:r>
    </w:p>
    <w:p w:rsidR="0098025E" w:rsidRPr="0098025E" w:rsidRDefault="0098025E" w:rsidP="0098025E">
      <w:pPr>
        <w:shd w:val="clear" w:color="auto" w:fill="FFFFFF"/>
        <w:tabs>
          <w:tab w:val="left" w:pos="1134"/>
        </w:tabs>
        <w:spacing w:after="0"/>
        <w:ind w:right="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5E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98025E">
        <w:rPr>
          <w:rFonts w:ascii="Times New Roman" w:hAnsi="Times New Roman" w:cs="Times New Roman"/>
          <w:sz w:val="28"/>
          <w:szCs w:val="28"/>
        </w:rPr>
        <w:t>.</w:t>
      </w:r>
      <w:r w:rsidRPr="0098025E">
        <w:rPr>
          <w:rFonts w:ascii="Times New Roman" w:hAnsi="Times New Roman" w:cs="Times New Roman"/>
          <w:b/>
          <w:i/>
          <w:sz w:val="28"/>
          <w:szCs w:val="28"/>
          <w:lang w:val="ru-RU"/>
        </w:rPr>
        <w:t> </w:t>
      </w:r>
      <w:r w:rsidRPr="0098025E">
        <w:rPr>
          <w:rFonts w:ascii="Times New Roman" w:hAnsi="Times New Roman" w:cs="Times New Roman"/>
          <w:b/>
          <w:i/>
          <w:sz w:val="28"/>
          <w:szCs w:val="28"/>
        </w:rPr>
        <w:t>Дудкіна Олена Павлівна</w:t>
      </w:r>
      <w:r w:rsidRPr="0098025E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98025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8025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8025E">
        <w:rPr>
          <w:rFonts w:ascii="Times New Roman" w:hAnsi="Times New Roman" w:cs="Times New Roman"/>
          <w:color w:val="000000"/>
          <w:sz w:val="28"/>
          <w:szCs w:val="28"/>
        </w:rPr>
        <w:t>кандидат економічних наук,</w:t>
      </w:r>
      <w:r w:rsidRPr="0098025E">
        <w:rPr>
          <w:rFonts w:ascii="Times New Roman" w:hAnsi="Times New Roman" w:cs="Times New Roman"/>
          <w:sz w:val="28"/>
          <w:szCs w:val="28"/>
        </w:rPr>
        <w:t>доцент, доцент кафедри менеджменту та публічного управління</w:t>
      </w:r>
      <w:r w:rsidRPr="0098025E">
        <w:rPr>
          <w:rFonts w:ascii="Times New Roman" w:hAnsi="Times New Roman" w:cs="Times New Roman"/>
          <w:color w:val="000000"/>
          <w:sz w:val="28"/>
          <w:szCs w:val="28"/>
        </w:rPr>
        <w:t xml:space="preserve"> Тернопільського національного економічного університету</w:t>
      </w:r>
    </w:p>
    <w:p w:rsidR="0098025E" w:rsidRPr="0098025E" w:rsidRDefault="0098025E" w:rsidP="0098025E">
      <w:pPr>
        <w:shd w:val="clear" w:color="auto" w:fill="FFFFFF"/>
        <w:tabs>
          <w:tab w:val="left" w:pos="1134"/>
        </w:tabs>
        <w:spacing w:after="0"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25E">
        <w:rPr>
          <w:rFonts w:ascii="Times New Roman" w:hAnsi="Times New Roman" w:cs="Times New Roman"/>
          <w:i/>
          <w:sz w:val="28"/>
          <w:szCs w:val="28"/>
          <w:lang w:val="en-US"/>
        </w:rPr>
        <w:t>7</w:t>
      </w:r>
      <w:r w:rsidRPr="0098025E">
        <w:rPr>
          <w:rFonts w:ascii="Times New Roman" w:hAnsi="Times New Roman" w:cs="Times New Roman"/>
          <w:i/>
          <w:sz w:val="28"/>
          <w:szCs w:val="28"/>
        </w:rPr>
        <w:t>.</w:t>
      </w:r>
      <w:r w:rsidRPr="0098025E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98025E">
        <w:rPr>
          <w:rFonts w:ascii="Times New Roman" w:hAnsi="Times New Roman" w:cs="Times New Roman"/>
          <w:b/>
          <w:i/>
          <w:sz w:val="28"/>
          <w:szCs w:val="28"/>
        </w:rPr>
        <w:t>Желюк</w:t>
      </w:r>
      <w:proofErr w:type="spellEnd"/>
      <w:r w:rsidRPr="0098025E">
        <w:rPr>
          <w:rFonts w:ascii="Times New Roman" w:hAnsi="Times New Roman" w:cs="Times New Roman"/>
          <w:b/>
          <w:i/>
          <w:sz w:val="28"/>
          <w:szCs w:val="28"/>
        </w:rPr>
        <w:t xml:space="preserve"> Тетяна Леонтіївна</w:t>
      </w:r>
      <w:r w:rsidRPr="0098025E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98025E">
        <w:rPr>
          <w:rFonts w:ascii="Times New Roman" w:hAnsi="Times New Roman" w:cs="Times New Roman"/>
          <w:sz w:val="28"/>
          <w:szCs w:val="28"/>
        </w:rPr>
        <w:t>–</w:t>
      </w:r>
      <w:r w:rsidRPr="009802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025E">
        <w:rPr>
          <w:rFonts w:ascii="Times New Roman" w:hAnsi="Times New Roman" w:cs="Times New Roman"/>
          <w:color w:val="000000"/>
          <w:sz w:val="28"/>
          <w:szCs w:val="28"/>
        </w:rPr>
        <w:t>доктор економічних наук,</w:t>
      </w:r>
      <w:r w:rsidRPr="0098025E">
        <w:rPr>
          <w:rFonts w:ascii="Times New Roman" w:hAnsi="Times New Roman" w:cs="Times New Roman"/>
          <w:sz w:val="28"/>
          <w:szCs w:val="28"/>
        </w:rPr>
        <w:t>професор кафедри менеджменту та публічного управління</w:t>
      </w:r>
      <w:r w:rsidRPr="0098025E">
        <w:rPr>
          <w:rFonts w:ascii="Times New Roman" w:hAnsi="Times New Roman" w:cs="Times New Roman"/>
          <w:color w:val="000000"/>
          <w:sz w:val="28"/>
          <w:szCs w:val="28"/>
        </w:rPr>
        <w:t xml:space="preserve"> Тернопільського національного економічного університету</w:t>
      </w:r>
    </w:p>
    <w:p w:rsidR="0098025E" w:rsidRPr="0098025E" w:rsidRDefault="0098025E" w:rsidP="0098025E">
      <w:pPr>
        <w:shd w:val="clear" w:color="auto" w:fill="FFFFFF"/>
        <w:tabs>
          <w:tab w:val="left" w:pos="1134"/>
        </w:tabs>
        <w:spacing w:after="0"/>
        <w:ind w:right="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5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98025E">
        <w:rPr>
          <w:rFonts w:ascii="Times New Roman" w:hAnsi="Times New Roman" w:cs="Times New Roman"/>
          <w:sz w:val="28"/>
          <w:szCs w:val="28"/>
        </w:rPr>
        <w:t>. </w:t>
      </w:r>
      <w:r w:rsidRPr="0098025E">
        <w:rPr>
          <w:rFonts w:ascii="Times New Roman" w:hAnsi="Times New Roman" w:cs="Times New Roman"/>
          <w:b/>
          <w:i/>
          <w:sz w:val="28"/>
          <w:szCs w:val="28"/>
        </w:rPr>
        <w:t>Карий Олег Ігорович</w:t>
      </w:r>
      <w:r w:rsidRPr="0098025E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98025E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98025E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98025E">
        <w:rPr>
          <w:rFonts w:ascii="Times New Roman" w:hAnsi="Times New Roman" w:cs="Times New Roman"/>
          <w:color w:val="000000"/>
          <w:sz w:val="28"/>
          <w:szCs w:val="28"/>
        </w:rPr>
        <w:t>доктор економічних наук,</w:t>
      </w:r>
      <w:r w:rsidRPr="0098025E">
        <w:rPr>
          <w:rFonts w:ascii="Times New Roman" w:hAnsi="Times New Roman" w:cs="Times New Roman"/>
          <w:sz w:val="28"/>
          <w:szCs w:val="28"/>
        </w:rPr>
        <w:t xml:space="preserve"> професор, завідувач кафедри менеджменту організацій Навчально-наукового інституту економіки і менеджменту національного університету «Львівська політехніка»</w:t>
      </w:r>
    </w:p>
    <w:p w:rsidR="0098025E" w:rsidRPr="0098025E" w:rsidRDefault="0098025E" w:rsidP="0098025E">
      <w:pPr>
        <w:shd w:val="clear" w:color="auto" w:fill="FFFFFF"/>
        <w:tabs>
          <w:tab w:val="left" w:pos="1134"/>
        </w:tabs>
        <w:spacing w:after="0"/>
        <w:ind w:right="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5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98025E">
        <w:rPr>
          <w:rFonts w:ascii="Times New Roman" w:hAnsi="Times New Roman" w:cs="Times New Roman"/>
          <w:sz w:val="28"/>
          <w:szCs w:val="28"/>
        </w:rPr>
        <w:t>. </w:t>
      </w:r>
      <w:r w:rsidRPr="0098025E">
        <w:rPr>
          <w:rFonts w:ascii="Times New Roman" w:hAnsi="Times New Roman" w:cs="Times New Roman"/>
          <w:b/>
          <w:i/>
          <w:sz w:val="28"/>
          <w:szCs w:val="28"/>
        </w:rPr>
        <w:t>Карлова Олена Анатоліївна</w:t>
      </w:r>
      <w:r w:rsidRPr="0098025E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98025E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98025E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98025E">
        <w:rPr>
          <w:rFonts w:ascii="Times New Roman" w:hAnsi="Times New Roman" w:cs="Times New Roman"/>
          <w:color w:val="000000"/>
          <w:sz w:val="28"/>
          <w:szCs w:val="28"/>
        </w:rPr>
        <w:t>доктор економічних наук,</w:t>
      </w:r>
      <w:r w:rsidRPr="0098025E">
        <w:rPr>
          <w:rFonts w:ascii="Times New Roman" w:hAnsi="Times New Roman" w:cs="Times New Roman"/>
          <w:sz w:val="28"/>
          <w:szCs w:val="28"/>
        </w:rPr>
        <w:t xml:space="preserve"> професор, </w:t>
      </w:r>
      <w:proofErr w:type="spellStart"/>
      <w:r w:rsidRPr="0098025E">
        <w:rPr>
          <w:rFonts w:ascii="Times New Roman" w:hAnsi="Times New Roman" w:cs="Times New Roman"/>
          <w:sz w:val="28"/>
          <w:szCs w:val="28"/>
        </w:rPr>
        <w:t>професоркафедри</w:t>
      </w:r>
      <w:proofErr w:type="spellEnd"/>
      <w:r w:rsidRPr="0098025E">
        <w:rPr>
          <w:rFonts w:ascii="Times New Roman" w:hAnsi="Times New Roman" w:cs="Times New Roman"/>
          <w:sz w:val="28"/>
          <w:szCs w:val="28"/>
        </w:rPr>
        <w:t xml:space="preserve"> менеджменту Української інженерно-педагогічної академії</w:t>
      </w:r>
    </w:p>
    <w:p w:rsidR="0098025E" w:rsidRPr="0098025E" w:rsidRDefault="0098025E" w:rsidP="0098025E">
      <w:pPr>
        <w:shd w:val="clear" w:color="auto" w:fill="FFFFFF"/>
        <w:tabs>
          <w:tab w:val="left" w:pos="1134"/>
        </w:tabs>
        <w:spacing w:after="0"/>
        <w:ind w:right="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5E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9802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025E">
        <w:rPr>
          <w:rFonts w:ascii="Times New Roman" w:hAnsi="Times New Roman" w:cs="Times New Roman"/>
          <w:b/>
          <w:i/>
          <w:sz w:val="28"/>
          <w:szCs w:val="28"/>
        </w:rPr>
        <w:t>Карчева</w:t>
      </w:r>
      <w:proofErr w:type="spellEnd"/>
      <w:r w:rsidRPr="0098025E">
        <w:rPr>
          <w:rFonts w:ascii="Times New Roman" w:hAnsi="Times New Roman" w:cs="Times New Roman"/>
          <w:b/>
          <w:i/>
          <w:sz w:val="28"/>
          <w:szCs w:val="28"/>
        </w:rPr>
        <w:t xml:space="preserve"> Ганна Тимофіївна </w:t>
      </w:r>
      <w:r w:rsidRPr="0098025E">
        <w:rPr>
          <w:rFonts w:ascii="Times New Roman" w:hAnsi="Times New Roman" w:cs="Times New Roman"/>
          <w:sz w:val="28"/>
          <w:szCs w:val="28"/>
        </w:rPr>
        <w:t>–</w:t>
      </w:r>
      <w:r w:rsidRPr="009802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025E">
        <w:rPr>
          <w:rFonts w:ascii="Times New Roman" w:hAnsi="Times New Roman" w:cs="Times New Roman"/>
          <w:color w:val="000000"/>
          <w:sz w:val="28"/>
          <w:szCs w:val="28"/>
        </w:rPr>
        <w:t>доктор економічних наук,</w:t>
      </w:r>
      <w:r w:rsidRPr="0098025E">
        <w:rPr>
          <w:rFonts w:ascii="Times New Roman" w:hAnsi="Times New Roman" w:cs="Times New Roman"/>
          <w:sz w:val="28"/>
          <w:szCs w:val="28"/>
        </w:rPr>
        <w:t xml:space="preserve"> професор, завідувач </w:t>
      </w:r>
      <w:proofErr w:type="spellStart"/>
      <w:r w:rsidRPr="0098025E">
        <w:rPr>
          <w:rFonts w:ascii="Times New Roman" w:hAnsi="Times New Roman" w:cs="Times New Roman"/>
          <w:sz w:val="28"/>
          <w:szCs w:val="28"/>
        </w:rPr>
        <w:t>кафедриекономіки</w:t>
      </w:r>
      <w:proofErr w:type="spellEnd"/>
      <w:r w:rsidRPr="0098025E">
        <w:rPr>
          <w:rFonts w:ascii="Times New Roman" w:hAnsi="Times New Roman" w:cs="Times New Roman"/>
          <w:sz w:val="28"/>
          <w:szCs w:val="28"/>
        </w:rPr>
        <w:t xml:space="preserve"> та менеджменту Інституту магістерської та післядипломної освіти Університету банківської справи</w:t>
      </w:r>
    </w:p>
    <w:p w:rsidR="0098025E" w:rsidRPr="0098025E" w:rsidRDefault="0098025E" w:rsidP="0098025E">
      <w:pPr>
        <w:shd w:val="clear" w:color="auto" w:fill="FFFFFF"/>
        <w:tabs>
          <w:tab w:val="left" w:pos="1134"/>
        </w:tabs>
        <w:spacing w:after="0"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25E">
        <w:rPr>
          <w:rFonts w:ascii="Times New Roman" w:hAnsi="Times New Roman" w:cs="Times New Roman"/>
          <w:sz w:val="28"/>
          <w:szCs w:val="28"/>
        </w:rPr>
        <w:t>11. </w:t>
      </w:r>
      <w:proofErr w:type="spellStart"/>
      <w:r w:rsidRPr="0098025E">
        <w:rPr>
          <w:rFonts w:ascii="Times New Roman" w:hAnsi="Times New Roman" w:cs="Times New Roman"/>
          <w:b/>
          <w:i/>
          <w:sz w:val="28"/>
          <w:szCs w:val="28"/>
        </w:rPr>
        <w:t>Кнейслер</w:t>
      </w:r>
      <w:proofErr w:type="spellEnd"/>
      <w:r w:rsidRPr="0098025E">
        <w:rPr>
          <w:rFonts w:ascii="Times New Roman" w:hAnsi="Times New Roman" w:cs="Times New Roman"/>
          <w:b/>
          <w:i/>
          <w:sz w:val="28"/>
          <w:szCs w:val="28"/>
        </w:rPr>
        <w:t xml:space="preserve"> Ольга Володимирівна</w:t>
      </w:r>
      <w:r w:rsidRPr="0098025E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98025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8025E">
        <w:rPr>
          <w:rFonts w:ascii="Times New Roman" w:hAnsi="Times New Roman" w:cs="Times New Roman"/>
          <w:color w:val="000000"/>
          <w:sz w:val="28"/>
          <w:szCs w:val="28"/>
        </w:rPr>
        <w:t>доктор економічних наук,</w:t>
      </w:r>
      <w:r w:rsidRPr="0098025E">
        <w:rPr>
          <w:rFonts w:ascii="Times New Roman" w:hAnsi="Times New Roman" w:cs="Times New Roman"/>
          <w:sz w:val="28"/>
          <w:szCs w:val="28"/>
        </w:rPr>
        <w:t xml:space="preserve"> професор, завідувач кафедри </w:t>
      </w:r>
      <w:r w:rsidRPr="00980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фінансів </w:t>
      </w:r>
      <w:proofErr w:type="spellStart"/>
      <w:r w:rsidRPr="00980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</w:t>
      </w:r>
      <w:proofErr w:type="spellEnd"/>
      <w:r w:rsidRPr="00980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’</w:t>
      </w:r>
      <w:proofErr w:type="spellStart"/>
      <w:r w:rsidRPr="00980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єктів</w:t>
      </w:r>
      <w:proofErr w:type="spellEnd"/>
      <w:r w:rsidRPr="00980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господарювання і страхування</w:t>
      </w:r>
      <w:r w:rsidRPr="0098025E">
        <w:rPr>
          <w:rFonts w:ascii="Times New Roman" w:hAnsi="Times New Roman" w:cs="Times New Roman"/>
          <w:color w:val="000000"/>
          <w:sz w:val="28"/>
          <w:szCs w:val="28"/>
        </w:rPr>
        <w:t xml:space="preserve"> Тернопільського національного економічного університету</w:t>
      </w:r>
    </w:p>
    <w:p w:rsidR="0098025E" w:rsidRPr="0098025E" w:rsidRDefault="0098025E" w:rsidP="0098025E">
      <w:pPr>
        <w:shd w:val="clear" w:color="auto" w:fill="FFFFFF"/>
        <w:tabs>
          <w:tab w:val="left" w:pos="1134"/>
        </w:tabs>
        <w:spacing w:after="0"/>
        <w:ind w:right="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25E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98025E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98025E">
        <w:rPr>
          <w:rFonts w:ascii="Times New Roman" w:hAnsi="Times New Roman" w:cs="Times New Roman"/>
          <w:b/>
          <w:i/>
          <w:sz w:val="28"/>
          <w:szCs w:val="28"/>
        </w:rPr>
        <w:t>Кузнецова</w:t>
      </w:r>
      <w:proofErr w:type="spellEnd"/>
      <w:r w:rsidRPr="0098025E">
        <w:rPr>
          <w:rFonts w:ascii="Times New Roman" w:hAnsi="Times New Roman" w:cs="Times New Roman"/>
          <w:b/>
          <w:i/>
          <w:sz w:val="28"/>
          <w:szCs w:val="28"/>
        </w:rPr>
        <w:t xml:space="preserve"> Інна Олексіївна</w:t>
      </w:r>
      <w:r w:rsidRPr="0098025E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98025E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98025E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98025E">
        <w:rPr>
          <w:rFonts w:ascii="Times New Roman" w:hAnsi="Times New Roman" w:cs="Times New Roman"/>
          <w:color w:val="000000"/>
          <w:sz w:val="28"/>
          <w:szCs w:val="28"/>
        </w:rPr>
        <w:t>доктор економічних наук,</w:t>
      </w:r>
      <w:r w:rsidRPr="0098025E">
        <w:rPr>
          <w:rFonts w:ascii="Times New Roman" w:hAnsi="Times New Roman" w:cs="Times New Roman"/>
          <w:sz w:val="28"/>
          <w:szCs w:val="28"/>
        </w:rPr>
        <w:t xml:space="preserve"> професор, завідувач кафедри менеджменту організацій та зовнішньоекономічної діяльності Одеського національного економічного університету</w:t>
      </w:r>
    </w:p>
    <w:p w:rsidR="0098025E" w:rsidRPr="0098025E" w:rsidRDefault="0098025E" w:rsidP="0098025E">
      <w:pPr>
        <w:shd w:val="clear" w:color="auto" w:fill="FFFFFF"/>
        <w:tabs>
          <w:tab w:val="left" w:pos="1134"/>
        </w:tabs>
        <w:spacing w:after="0"/>
        <w:ind w:right="3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25E">
        <w:rPr>
          <w:rFonts w:ascii="Times New Roman" w:hAnsi="Times New Roman" w:cs="Times New Roman"/>
          <w:sz w:val="28"/>
          <w:szCs w:val="28"/>
        </w:rPr>
        <w:t>13. </w:t>
      </w:r>
      <w:proofErr w:type="spellStart"/>
      <w:r w:rsidRPr="0098025E">
        <w:rPr>
          <w:rFonts w:ascii="Times New Roman" w:hAnsi="Times New Roman" w:cs="Times New Roman"/>
          <w:b/>
          <w:i/>
          <w:sz w:val="28"/>
          <w:szCs w:val="28"/>
        </w:rPr>
        <w:t>Маркіна</w:t>
      </w:r>
      <w:proofErr w:type="spellEnd"/>
      <w:r w:rsidRPr="0098025E">
        <w:rPr>
          <w:rFonts w:ascii="Times New Roman" w:hAnsi="Times New Roman" w:cs="Times New Roman"/>
          <w:b/>
          <w:i/>
          <w:sz w:val="28"/>
          <w:szCs w:val="28"/>
        </w:rPr>
        <w:t xml:space="preserve"> Ірина Анатоліївна</w:t>
      </w:r>
      <w:r w:rsidRPr="0098025E">
        <w:rPr>
          <w:rFonts w:ascii="Times New Roman" w:hAnsi="Times New Roman" w:cs="Times New Roman"/>
          <w:bCs/>
          <w:sz w:val="28"/>
          <w:szCs w:val="28"/>
        </w:rPr>
        <w:t xml:space="preserve"> – доктор економічних наук, професор, завідувач кафедри менеджменту  Полтавської державної аграрної академії, член НМК 073 «Менеджмент» Науково-методичної ради Міністерства освіти і науки України</w:t>
      </w:r>
    </w:p>
    <w:p w:rsidR="0098025E" w:rsidRPr="0098025E" w:rsidRDefault="0098025E" w:rsidP="0098025E">
      <w:pPr>
        <w:shd w:val="clear" w:color="auto" w:fill="FFFFFF"/>
        <w:tabs>
          <w:tab w:val="left" w:pos="1134"/>
        </w:tabs>
        <w:spacing w:after="0"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8025E">
        <w:rPr>
          <w:rFonts w:ascii="Times New Roman" w:hAnsi="Times New Roman" w:cs="Times New Roman"/>
          <w:color w:val="000000"/>
          <w:sz w:val="28"/>
          <w:szCs w:val="28"/>
        </w:rPr>
        <w:t>14. </w:t>
      </w:r>
      <w:r w:rsidRPr="0098025E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Мельник Алла Федорівна</w:t>
      </w:r>
      <w:r w:rsidRPr="0098025E">
        <w:rPr>
          <w:rFonts w:ascii="Times New Roman" w:hAnsi="Times New Roman" w:cs="Times New Roman"/>
          <w:color w:val="000000"/>
          <w:sz w:val="28"/>
          <w:szCs w:val="28"/>
        </w:rPr>
        <w:t xml:space="preserve"> – доктор економічних наук,</w:t>
      </w:r>
      <w:r w:rsidRPr="0098025E">
        <w:rPr>
          <w:rFonts w:ascii="Times New Roman" w:hAnsi="Times New Roman" w:cs="Times New Roman"/>
          <w:spacing w:val="-1"/>
          <w:sz w:val="28"/>
          <w:szCs w:val="28"/>
        </w:rPr>
        <w:t>професор, професор</w:t>
      </w:r>
      <w:r w:rsidRPr="0098025E">
        <w:rPr>
          <w:rFonts w:ascii="Times New Roman" w:hAnsi="Times New Roman" w:cs="Times New Roman"/>
          <w:sz w:val="28"/>
          <w:szCs w:val="28"/>
        </w:rPr>
        <w:t xml:space="preserve"> кафедри менеджменту та публічного управління</w:t>
      </w:r>
      <w:r w:rsidRPr="0098025E">
        <w:rPr>
          <w:rFonts w:ascii="Times New Roman" w:hAnsi="Times New Roman" w:cs="Times New Roman"/>
          <w:color w:val="000000"/>
          <w:sz w:val="28"/>
          <w:szCs w:val="28"/>
        </w:rPr>
        <w:t xml:space="preserve"> Тернопільського національного економічного університету</w:t>
      </w:r>
    </w:p>
    <w:p w:rsidR="0098025E" w:rsidRPr="0098025E" w:rsidRDefault="0098025E" w:rsidP="0098025E">
      <w:pPr>
        <w:shd w:val="clear" w:color="auto" w:fill="FFFFFF"/>
        <w:tabs>
          <w:tab w:val="left" w:pos="1134"/>
        </w:tabs>
        <w:spacing w:after="0"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8025E">
        <w:rPr>
          <w:rFonts w:ascii="Times New Roman" w:hAnsi="Times New Roman" w:cs="Times New Roman"/>
          <w:color w:val="000000"/>
          <w:sz w:val="28"/>
          <w:szCs w:val="28"/>
        </w:rPr>
        <w:t>15. </w:t>
      </w:r>
      <w:proofErr w:type="spellStart"/>
      <w:r w:rsidRPr="0098025E">
        <w:rPr>
          <w:rFonts w:ascii="Times New Roman" w:hAnsi="Times New Roman" w:cs="Times New Roman"/>
          <w:b/>
          <w:i/>
          <w:color w:val="000000"/>
          <w:sz w:val="28"/>
          <w:szCs w:val="28"/>
        </w:rPr>
        <w:t>Микитюк</w:t>
      </w:r>
      <w:proofErr w:type="spellEnd"/>
      <w:r w:rsidRPr="0098025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Петро Петрович</w:t>
      </w:r>
      <w:r w:rsidRPr="00980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25E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 w:rsidRPr="0098025E">
        <w:rPr>
          <w:rFonts w:ascii="Times New Roman" w:hAnsi="Times New Roman" w:cs="Times New Roman"/>
          <w:color w:val="000000"/>
          <w:sz w:val="28"/>
          <w:szCs w:val="28"/>
        </w:rPr>
        <w:t xml:space="preserve"> доктор економічних наук,</w:t>
      </w:r>
      <w:r w:rsidRPr="0098025E">
        <w:rPr>
          <w:rFonts w:ascii="Times New Roman" w:hAnsi="Times New Roman" w:cs="Times New Roman"/>
          <w:spacing w:val="-1"/>
          <w:sz w:val="28"/>
          <w:szCs w:val="28"/>
        </w:rPr>
        <w:t>професор, професор</w:t>
      </w:r>
      <w:r w:rsidRPr="0098025E">
        <w:rPr>
          <w:rFonts w:ascii="Times New Roman" w:hAnsi="Times New Roman" w:cs="Times New Roman"/>
          <w:sz w:val="28"/>
          <w:szCs w:val="28"/>
        </w:rPr>
        <w:t xml:space="preserve"> кафедри менеджменту та публічного управління</w:t>
      </w:r>
      <w:r w:rsidRPr="0098025E">
        <w:rPr>
          <w:rFonts w:ascii="Times New Roman" w:hAnsi="Times New Roman" w:cs="Times New Roman"/>
          <w:color w:val="000000"/>
          <w:sz w:val="28"/>
          <w:szCs w:val="28"/>
        </w:rPr>
        <w:t xml:space="preserve"> Тернопільського національного економічного університету</w:t>
      </w:r>
    </w:p>
    <w:p w:rsidR="0098025E" w:rsidRPr="0098025E" w:rsidRDefault="0098025E" w:rsidP="0098025E">
      <w:pPr>
        <w:shd w:val="clear" w:color="auto" w:fill="FFFFFF"/>
        <w:tabs>
          <w:tab w:val="left" w:pos="1134"/>
        </w:tabs>
        <w:spacing w:after="0"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25E">
        <w:rPr>
          <w:rFonts w:ascii="Times New Roman" w:hAnsi="Times New Roman" w:cs="Times New Roman"/>
          <w:sz w:val="28"/>
          <w:szCs w:val="28"/>
        </w:rPr>
        <w:t>16.</w:t>
      </w:r>
      <w:r w:rsidRPr="0098025E">
        <w:rPr>
          <w:rFonts w:ascii="Times New Roman" w:hAnsi="Times New Roman" w:cs="Times New Roman"/>
          <w:b/>
          <w:i/>
          <w:sz w:val="28"/>
          <w:szCs w:val="28"/>
          <w:lang w:val="ru-RU"/>
        </w:rPr>
        <w:t> </w:t>
      </w:r>
      <w:proofErr w:type="spellStart"/>
      <w:r w:rsidRPr="0098025E">
        <w:rPr>
          <w:rFonts w:ascii="Times New Roman" w:hAnsi="Times New Roman" w:cs="Times New Roman"/>
          <w:b/>
          <w:i/>
          <w:sz w:val="28"/>
          <w:szCs w:val="28"/>
          <w:lang w:val="ru-RU"/>
        </w:rPr>
        <w:t>Овсянюк-БердадінаОлександраФедорівна</w:t>
      </w:r>
      <w:proofErr w:type="spellEnd"/>
      <w:r w:rsidRPr="0098025E">
        <w:rPr>
          <w:rFonts w:ascii="Times New Roman" w:hAnsi="Times New Roman" w:cs="Times New Roman"/>
          <w:color w:val="000000"/>
          <w:sz w:val="28"/>
          <w:szCs w:val="28"/>
        </w:rPr>
        <w:t xml:space="preserve"> – кандидат економічних наук,</w:t>
      </w:r>
      <w:r w:rsidRPr="0098025E">
        <w:rPr>
          <w:rFonts w:ascii="Times New Roman" w:hAnsi="Times New Roman" w:cs="Times New Roman"/>
          <w:sz w:val="28"/>
          <w:szCs w:val="28"/>
        </w:rPr>
        <w:t>доцент, доцент кафедри менеджменту та публічного управління</w:t>
      </w:r>
      <w:r w:rsidRPr="0098025E">
        <w:rPr>
          <w:rFonts w:ascii="Times New Roman" w:hAnsi="Times New Roman" w:cs="Times New Roman"/>
          <w:color w:val="000000"/>
          <w:sz w:val="28"/>
          <w:szCs w:val="28"/>
        </w:rPr>
        <w:t xml:space="preserve"> Тернопільського національного економічного університету</w:t>
      </w:r>
    </w:p>
    <w:p w:rsidR="0098025E" w:rsidRPr="0098025E" w:rsidRDefault="0098025E" w:rsidP="0098025E">
      <w:pPr>
        <w:shd w:val="clear" w:color="auto" w:fill="FFFFFF"/>
        <w:tabs>
          <w:tab w:val="left" w:pos="1134"/>
        </w:tabs>
        <w:spacing w:after="0"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25E">
        <w:rPr>
          <w:rFonts w:ascii="Times New Roman" w:hAnsi="Times New Roman" w:cs="Times New Roman"/>
          <w:sz w:val="28"/>
          <w:szCs w:val="28"/>
        </w:rPr>
        <w:t>17.</w:t>
      </w:r>
      <w:r w:rsidRPr="0098025E">
        <w:rPr>
          <w:rFonts w:ascii="Times New Roman" w:hAnsi="Times New Roman" w:cs="Times New Roman"/>
          <w:b/>
          <w:i/>
          <w:sz w:val="28"/>
          <w:szCs w:val="28"/>
        </w:rPr>
        <w:t>Тарасюк Галина Миколаївна</w:t>
      </w:r>
      <w:r w:rsidRPr="00980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25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– </w:t>
      </w:r>
      <w:r w:rsidRPr="0098025E">
        <w:rPr>
          <w:rFonts w:ascii="Times New Roman" w:hAnsi="Times New Roman" w:cs="Times New Roman"/>
          <w:bCs/>
          <w:sz w:val="28"/>
          <w:szCs w:val="28"/>
        </w:rPr>
        <w:t>доктор економічних наук, професор, завідувач кафедри менеджменту організацій і адміністрування Житомирського державного технологічного університету</w:t>
      </w:r>
    </w:p>
    <w:p w:rsidR="0098025E" w:rsidRPr="0098025E" w:rsidRDefault="0098025E" w:rsidP="0098025E">
      <w:pPr>
        <w:shd w:val="clear" w:color="auto" w:fill="FFFFFF"/>
        <w:tabs>
          <w:tab w:val="left" w:pos="1134"/>
        </w:tabs>
        <w:spacing w:after="0"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25E">
        <w:rPr>
          <w:rFonts w:ascii="Times New Roman" w:hAnsi="Times New Roman" w:cs="Times New Roman"/>
          <w:sz w:val="28"/>
          <w:szCs w:val="28"/>
        </w:rPr>
        <w:t>18.</w:t>
      </w:r>
      <w:r w:rsidRPr="0098025E">
        <w:rPr>
          <w:rFonts w:ascii="Times New Roman" w:hAnsi="Times New Roman" w:cs="Times New Roman"/>
          <w:b/>
          <w:i/>
          <w:sz w:val="28"/>
          <w:szCs w:val="28"/>
        </w:rPr>
        <w:t>Ткач Олег Володимирович</w:t>
      </w:r>
      <w:r w:rsidRPr="0098025E">
        <w:rPr>
          <w:rFonts w:ascii="Times New Roman" w:hAnsi="Times New Roman" w:cs="Times New Roman"/>
          <w:sz w:val="28"/>
          <w:szCs w:val="28"/>
        </w:rPr>
        <w:t xml:space="preserve"> </w:t>
      </w:r>
      <w:r w:rsidRPr="0098025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98025E">
        <w:rPr>
          <w:rFonts w:ascii="Times New Roman" w:hAnsi="Times New Roman" w:cs="Times New Roman"/>
          <w:sz w:val="28"/>
          <w:szCs w:val="28"/>
        </w:rPr>
        <w:t>доктор економічних наук,  професор, завідувач кафедри менеджменту і маркетингу Прикарпатського національного університету імені Василя Стефаника</w:t>
      </w:r>
    </w:p>
    <w:p w:rsidR="0098025E" w:rsidRDefault="0098025E" w:rsidP="00A141B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0630" w:rsidRDefault="00BB0630" w:rsidP="0098025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Апеляційна комісія</w:t>
      </w:r>
    </w:p>
    <w:p w:rsidR="00A141BF" w:rsidRPr="00A141BF" w:rsidRDefault="00A141BF" w:rsidP="00A141BF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41BF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A141BF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Монастирський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Pr="00A141BF">
        <w:rPr>
          <w:rFonts w:ascii="Times New Roman" w:hAnsi="Times New Roman" w:cs="Times New Roman"/>
          <w:b/>
          <w:i/>
          <w:sz w:val="28"/>
          <w:szCs w:val="28"/>
        </w:rPr>
        <w:t>Григорій Леонардович</w:t>
      </w:r>
      <w:r w:rsidRPr="00A141BF">
        <w:rPr>
          <w:rFonts w:ascii="Times New Roman" w:hAnsi="Times New Roman" w:cs="Times New Roman"/>
          <w:color w:val="000000"/>
          <w:sz w:val="28"/>
          <w:szCs w:val="28"/>
        </w:rPr>
        <w:t xml:space="preserve"> – доктор економічних наук,</w:t>
      </w:r>
      <w:r w:rsidRPr="00A141BF">
        <w:rPr>
          <w:rFonts w:ascii="Times New Roman" w:hAnsi="Times New Roman" w:cs="Times New Roman"/>
          <w:spacing w:val="-1"/>
          <w:sz w:val="28"/>
          <w:szCs w:val="28"/>
        </w:rPr>
        <w:t xml:space="preserve">професор, </w:t>
      </w:r>
      <w:bookmarkStart w:id="1" w:name="OLE_LINK14"/>
      <w:bookmarkStart w:id="2" w:name="OLE_LINK15"/>
      <w:r w:rsidRPr="00A141BF">
        <w:rPr>
          <w:rFonts w:ascii="Times New Roman" w:hAnsi="Times New Roman" w:cs="Times New Roman"/>
          <w:sz w:val="28"/>
          <w:szCs w:val="28"/>
        </w:rPr>
        <w:t>п</w:t>
      </w:r>
      <w:r w:rsidRPr="00A141BF">
        <w:rPr>
          <w:rFonts w:ascii="Times New Roman" w:hAnsi="Times New Roman" w:cs="Times New Roman"/>
          <w:bCs/>
          <w:sz w:val="28"/>
          <w:szCs w:val="28"/>
        </w:rPr>
        <w:t>роректор з науково-педагогічної роботи (міжнародна діяльність)</w:t>
      </w:r>
      <w:bookmarkEnd w:id="1"/>
      <w:bookmarkEnd w:id="2"/>
      <w:r w:rsidRPr="00A141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141BF">
        <w:rPr>
          <w:rFonts w:ascii="Times New Roman" w:hAnsi="Times New Roman" w:cs="Times New Roman"/>
          <w:color w:val="000000"/>
          <w:sz w:val="28"/>
          <w:szCs w:val="28"/>
        </w:rPr>
        <w:t>Тернопільського національного економічного університету</w:t>
      </w:r>
      <w:r w:rsidRPr="00A141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141B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голова комісії</w:t>
      </w:r>
    </w:p>
    <w:p w:rsidR="00A141BF" w:rsidRPr="00A141BF" w:rsidRDefault="00A141BF" w:rsidP="00A141BF">
      <w:pPr>
        <w:widowControl w:val="0"/>
        <w:shd w:val="clear" w:color="auto" w:fill="FFFFFF"/>
        <w:tabs>
          <w:tab w:val="left" w:pos="0"/>
        </w:tabs>
        <w:spacing w:after="0"/>
        <w:ind w:right="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1BF">
        <w:rPr>
          <w:rFonts w:ascii="Times New Roman" w:hAnsi="Times New Roman" w:cs="Times New Roman"/>
          <w:spacing w:val="-1"/>
          <w:sz w:val="28"/>
          <w:szCs w:val="28"/>
        </w:rPr>
        <w:t>2. </w:t>
      </w:r>
      <w:r w:rsidRPr="00A141BF">
        <w:rPr>
          <w:rFonts w:ascii="Times New Roman" w:hAnsi="Times New Roman" w:cs="Times New Roman"/>
          <w:b/>
          <w:i/>
          <w:spacing w:val="-1"/>
          <w:sz w:val="28"/>
          <w:szCs w:val="28"/>
        </w:rPr>
        <w:t>Попович Тамара Миколаївна</w:t>
      </w:r>
      <w:r w:rsidRPr="00A141BF">
        <w:rPr>
          <w:rFonts w:ascii="Times New Roman" w:hAnsi="Times New Roman" w:cs="Times New Roman"/>
          <w:spacing w:val="-1"/>
          <w:sz w:val="28"/>
          <w:szCs w:val="28"/>
        </w:rPr>
        <w:t xml:space="preserve"> – кандидат економічних наук, доцент </w:t>
      </w:r>
      <w:r w:rsidRPr="00A141BF">
        <w:rPr>
          <w:rFonts w:ascii="Times New Roman" w:hAnsi="Times New Roman" w:cs="Times New Roman"/>
          <w:color w:val="000000"/>
          <w:sz w:val="28"/>
          <w:szCs w:val="28"/>
        </w:rPr>
        <w:t xml:space="preserve">кафедри менеджменту та публічного управління Тернопільського національного економічного університету, </w:t>
      </w:r>
      <w:r w:rsidRPr="00A141BF">
        <w:rPr>
          <w:rFonts w:ascii="Times New Roman" w:hAnsi="Times New Roman" w:cs="Times New Roman"/>
          <w:b/>
          <w:color w:val="000000"/>
          <w:sz w:val="28"/>
          <w:szCs w:val="28"/>
        </w:rPr>
        <w:t>секретар комісії</w:t>
      </w:r>
    </w:p>
    <w:p w:rsidR="00A141BF" w:rsidRPr="00A141BF" w:rsidRDefault="00A141BF" w:rsidP="00A141BF">
      <w:pPr>
        <w:widowControl w:val="0"/>
        <w:shd w:val="clear" w:color="auto" w:fill="FFFFFF"/>
        <w:tabs>
          <w:tab w:val="left" w:pos="1134"/>
        </w:tabs>
        <w:spacing w:after="0"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1BF">
        <w:rPr>
          <w:rFonts w:ascii="Times New Roman" w:hAnsi="Times New Roman" w:cs="Times New Roman"/>
          <w:spacing w:val="-1"/>
          <w:sz w:val="28"/>
          <w:szCs w:val="28"/>
        </w:rPr>
        <w:t>3. </w:t>
      </w:r>
      <w:r w:rsidRPr="00A141BF">
        <w:rPr>
          <w:rFonts w:ascii="Times New Roman" w:hAnsi="Times New Roman" w:cs="Times New Roman"/>
          <w:b/>
          <w:i/>
          <w:sz w:val="28"/>
          <w:szCs w:val="28"/>
        </w:rPr>
        <w:t>Августин Руслан Ростиславович</w:t>
      </w:r>
      <w:r w:rsidRPr="00A141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A141BF">
        <w:rPr>
          <w:rFonts w:ascii="Times New Roman" w:hAnsi="Times New Roman" w:cs="Times New Roman"/>
          <w:spacing w:val="-1"/>
          <w:sz w:val="28"/>
          <w:szCs w:val="28"/>
        </w:rPr>
        <w:t xml:space="preserve">кандидат економічних наук, доцент </w:t>
      </w:r>
      <w:r w:rsidRPr="00A141BF">
        <w:rPr>
          <w:rFonts w:ascii="Times New Roman" w:hAnsi="Times New Roman" w:cs="Times New Roman"/>
          <w:color w:val="000000"/>
          <w:sz w:val="28"/>
          <w:szCs w:val="28"/>
        </w:rPr>
        <w:t>кафедри менеджменту та публічного управління Тернопільського національного економічного університету</w:t>
      </w:r>
    </w:p>
    <w:p w:rsidR="00A141BF" w:rsidRPr="00A141BF" w:rsidRDefault="00A141BF" w:rsidP="00A141BF">
      <w:pPr>
        <w:widowControl w:val="0"/>
        <w:shd w:val="clear" w:color="auto" w:fill="FFFFFF"/>
        <w:tabs>
          <w:tab w:val="left" w:pos="1134"/>
        </w:tabs>
        <w:spacing w:after="0"/>
        <w:ind w:right="3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</w:t>
      </w:r>
      <w:proofErr w:type="spellStart"/>
      <w:r w:rsidRPr="00A141BF">
        <w:rPr>
          <w:rFonts w:ascii="Times New Roman" w:hAnsi="Times New Roman" w:cs="Times New Roman"/>
          <w:b/>
          <w:i/>
          <w:sz w:val="28"/>
          <w:szCs w:val="28"/>
        </w:rPr>
        <w:t>Павліха</w:t>
      </w:r>
      <w:proofErr w:type="spellEnd"/>
      <w:r w:rsidRPr="00A141BF">
        <w:rPr>
          <w:rFonts w:ascii="Times New Roman" w:hAnsi="Times New Roman" w:cs="Times New Roman"/>
          <w:b/>
          <w:i/>
          <w:sz w:val="28"/>
          <w:szCs w:val="28"/>
        </w:rPr>
        <w:t xml:space="preserve"> Наталія Володимирівна</w:t>
      </w:r>
      <w:r w:rsidRPr="00A141BF">
        <w:rPr>
          <w:rFonts w:ascii="Times New Roman" w:hAnsi="Times New Roman" w:cs="Times New Roman"/>
          <w:sz w:val="28"/>
          <w:szCs w:val="28"/>
        </w:rPr>
        <w:t xml:space="preserve"> – </w:t>
      </w:r>
      <w:r w:rsidRPr="00A14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доктор економічних наук</w:t>
      </w:r>
      <w:r w:rsidRPr="00A141BF">
        <w:rPr>
          <w:rStyle w:val="a4"/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, </w:t>
      </w:r>
      <w:r w:rsidRPr="00A141BF">
        <w:rPr>
          <w:rStyle w:val="a4"/>
          <w:rFonts w:ascii="Times New Roman" w:hAnsi="Times New Roman" w:cs="Times New Roman"/>
          <w:b w:val="0"/>
          <w:color w:val="1E1E1E"/>
          <w:sz w:val="28"/>
          <w:szCs w:val="28"/>
          <w:shd w:val="clear" w:color="auto" w:fill="FFFFFF"/>
        </w:rPr>
        <w:t>професор, завідувач кафедри</w:t>
      </w:r>
      <w:r w:rsidRPr="00A141BF">
        <w:rPr>
          <w:rStyle w:val="a4"/>
          <w:rFonts w:ascii="Times New Roman" w:hAnsi="Times New Roman" w:cs="Times New Roman"/>
          <w:b w:val="0"/>
          <w:color w:val="1E1E1E"/>
          <w:sz w:val="28"/>
          <w:szCs w:val="28"/>
          <w:shd w:val="clear" w:color="auto" w:fill="FFFFFF"/>
          <w:lang w:val="en-US"/>
        </w:rPr>
        <w:t xml:space="preserve"> </w:t>
      </w:r>
      <w:r w:rsidRPr="00A141BF">
        <w:rPr>
          <w:rStyle w:val="a4"/>
          <w:rFonts w:ascii="Times New Roman" w:hAnsi="Times New Roman" w:cs="Times New Roman"/>
          <w:b w:val="0"/>
          <w:color w:val="1E1E1E"/>
          <w:sz w:val="28"/>
          <w:szCs w:val="28"/>
          <w:shd w:val="clear" w:color="auto" w:fill="FFFFFF"/>
        </w:rPr>
        <w:t>міжнародних</w:t>
      </w:r>
      <w:r w:rsidRPr="00A141BF">
        <w:rPr>
          <w:rStyle w:val="a4"/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е</w:t>
      </w:r>
      <w:r w:rsidRPr="00A14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кономічних відносин та управління проектами Східноєвропейського національного університету імені Лесі Українки</w:t>
      </w:r>
    </w:p>
    <w:p w:rsidR="00A141BF" w:rsidRPr="00A141BF" w:rsidRDefault="00A141BF" w:rsidP="00A141BF">
      <w:pPr>
        <w:widowControl w:val="0"/>
        <w:shd w:val="clear" w:color="auto" w:fill="FFFFFF"/>
        <w:tabs>
          <w:tab w:val="left" w:pos="1134"/>
        </w:tabs>
        <w:spacing w:after="0"/>
        <w:ind w:right="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1BF">
        <w:rPr>
          <w:rFonts w:ascii="Times New Roman" w:hAnsi="Times New Roman" w:cs="Times New Roman"/>
          <w:sz w:val="28"/>
          <w:szCs w:val="28"/>
        </w:rPr>
        <w:t>5. </w:t>
      </w:r>
      <w:r w:rsidRPr="00A141BF">
        <w:rPr>
          <w:rFonts w:ascii="Times New Roman" w:hAnsi="Times New Roman" w:cs="Times New Roman"/>
          <w:b/>
          <w:i/>
          <w:sz w:val="28"/>
          <w:szCs w:val="28"/>
        </w:rPr>
        <w:t>Омельченко Володимир Якович</w:t>
      </w:r>
      <w:r w:rsidRPr="00A141BF">
        <w:rPr>
          <w:rFonts w:ascii="Times New Roman" w:hAnsi="Times New Roman" w:cs="Times New Roman"/>
          <w:sz w:val="28"/>
          <w:szCs w:val="28"/>
        </w:rPr>
        <w:t xml:space="preserve">  –  доктор економічних наук, професор, завідувач кафедри менеджменту Маріупольського державного університету</w:t>
      </w:r>
    </w:p>
    <w:p w:rsidR="00BB0630" w:rsidRDefault="00BB0630" w:rsidP="00BB0630">
      <w:pPr>
        <w:shd w:val="clear" w:color="auto" w:fill="FFFFFF"/>
        <w:tabs>
          <w:tab w:val="left" w:pos="1134"/>
        </w:tabs>
        <w:ind w:right="31" w:firstLine="567"/>
        <w:jc w:val="right"/>
        <w:rPr>
          <w:spacing w:val="-4"/>
        </w:rPr>
      </w:pPr>
    </w:p>
    <w:p w:rsidR="00BB0630" w:rsidRDefault="00BB0630" w:rsidP="003B19F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30">
        <w:rPr>
          <w:rFonts w:ascii="Times New Roman" w:hAnsi="Times New Roman" w:cs="Times New Roman"/>
          <w:b/>
          <w:sz w:val="28"/>
          <w:szCs w:val="28"/>
        </w:rPr>
        <w:t>Мандатна комісія</w:t>
      </w:r>
    </w:p>
    <w:p w:rsidR="003B19F9" w:rsidRPr="003B19F9" w:rsidRDefault="003B19F9" w:rsidP="003B19F9">
      <w:pPr>
        <w:tabs>
          <w:tab w:val="left" w:pos="-36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9F9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3B19F9">
        <w:rPr>
          <w:rFonts w:ascii="Times New Roman" w:hAnsi="Times New Roman" w:cs="Times New Roman"/>
          <w:b/>
          <w:i/>
          <w:spacing w:val="-1"/>
          <w:sz w:val="28"/>
          <w:szCs w:val="28"/>
        </w:rPr>
        <w:t> </w:t>
      </w:r>
      <w:proofErr w:type="spellStart"/>
      <w:r w:rsidRPr="003B19F9">
        <w:rPr>
          <w:rFonts w:ascii="Times New Roman" w:hAnsi="Times New Roman" w:cs="Times New Roman"/>
          <w:b/>
          <w:i/>
          <w:spacing w:val="-1"/>
          <w:sz w:val="28"/>
          <w:szCs w:val="28"/>
        </w:rPr>
        <w:t>Толуб</w:t>
      </w:r>
      <w:proofErr w:type="spellEnd"/>
      <w:r w:rsidRPr="003B19F9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`</w:t>
      </w:r>
      <w:r w:rsidRPr="003B19F9">
        <w:rPr>
          <w:rFonts w:ascii="Times New Roman" w:hAnsi="Times New Roman" w:cs="Times New Roman"/>
          <w:b/>
          <w:i/>
          <w:spacing w:val="-1"/>
          <w:sz w:val="28"/>
          <w:szCs w:val="28"/>
        </w:rPr>
        <w:t>як Віталій Семенович</w:t>
      </w:r>
      <w:r w:rsidRPr="003B19F9">
        <w:rPr>
          <w:rFonts w:ascii="Times New Roman" w:hAnsi="Times New Roman" w:cs="Times New Roman"/>
          <w:spacing w:val="-1"/>
          <w:sz w:val="28"/>
          <w:szCs w:val="28"/>
        </w:rPr>
        <w:t xml:space="preserve"> –  доктор наук з державного управління</w:t>
      </w:r>
      <w:r w:rsidRPr="003B19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B19F9">
        <w:rPr>
          <w:rFonts w:ascii="Times New Roman" w:hAnsi="Times New Roman" w:cs="Times New Roman"/>
          <w:spacing w:val="-1"/>
          <w:sz w:val="28"/>
          <w:szCs w:val="28"/>
        </w:rPr>
        <w:t xml:space="preserve"> доцент </w:t>
      </w:r>
      <w:r w:rsidRPr="003B19F9">
        <w:rPr>
          <w:rFonts w:ascii="Times New Roman" w:hAnsi="Times New Roman" w:cs="Times New Roman"/>
          <w:color w:val="000000"/>
          <w:sz w:val="28"/>
          <w:szCs w:val="28"/>
        </w:rPr>
        <w:t xml:space="preserve">кафедри </w:t>
      </w:r>
      <w:r w:rsidRPr="003B19F9">
        <w:rPr>
          <w:rFonts w:ascii="Times New Roman" w:hAnsi="Times New Roman" w:cs="Times New Roman"/>
          <w:sz w:val="28"/>
          <w:szCs w:val="28"/>
        </w:rPr>
        <w:t xml:space="preserve">менеджменту та публічного управління </w:t>
      </w:r>
      <w:r w:rsidRPr="003B19F9">
        <w:rPr>
          <w:rFonts w:ascii="Times New Roman" w:hAnsi="Times New Roman" w:cs="Times New Roman"/>
          <w:color w:val="000000"/>
          <w:sz w:val="28"/>
          <w:szCs w:val="28"/>
        </w:rPr>
        <w:t xml:space="preserve">Тернопільського національного економічного університету, </w:t>
      </w:r>
      <w:r w:rsidRPr="003B19F9">
        <w:rPr>
          <w:rFonts w:ascii="Times New Roman" w:hAnsi="Times New Roman" w:cs="Times New Roman"/>
          <w:b/>
          <w:color w:val="000000"/>
          <w:sz w:val="28"/>
          <w:szCs w:val="28"/>
        </w:rPr>
        <w:t>голова комісії</w:t>
      </w:r>
    </w:p>
    <w:p w:rsidR="003B19F9" w:rsidRPr="003B19F9" w:rsidRDefault="003B19F9" w:rsidP="003B19F9">
      <w:pPr>
        <w:tabs>
          <w:tab w:val="left" w:pos="-36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19F9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Pr="003B19F9">
        <w:rPr>
          <w:rFonts w:ascii="Times New Roman" w:hAnsi="Times New Roman" w:cs="Times New Roman"/>
          <w:b/>
          <w:i/>
          <w:spacing w:val="-1"/>
          <w:sz w:val="28"/>
          <w:szCs w:val="28"/>
        </w:rPr>
        <w:t> Корж Наталія Володимирівна</w:t>
      </w:r>
      <w:r w:rsidRPr="003B19F9">
        <w:rPr>
          <w:rFonts w:ascii="Times New Roman" w:hAnsi="Times New Roman" w:cs="Times New Roman"/>
          <w:spacing w:val="-1"/>
          <w:sz w:val="28"/>
          <w:szCs w:val="28"/>
        </w:rPr>
        <w:t xml:space="preserve"> – доктор економічних наук, доцент, професор кафедри менеджменту та адміністрування Вінницького торговельно-економічного університету КНТЕУ, </w:t>
      </w:r>
      <w:r w:rsidRPr="003B19F9">
        <w:rPr>
          <w:rFonts w:ascii="Times New Roman" w:hAnsi="Times New Roman" w:cs="Times New Roman"/>
          <w:b/>
          <w:spacing w:val="-1"/>
          <w:sz w:val="28"/>
          <w:szCs w:val="28"/>
        </w:rPr>
        <w:t>секретар комісії</w:t>
      </w:r>
      <w:r w:rsidRPr="003B19F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B19F9" w:rsidRPr="003B19F9" w:rsidRDefault="003B19F9" w:rsidP="003B19F9">
      <w:pPr>
        <w:tabs>
          <w:tab w:val="left" w:pos="-36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19F9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Pr="003B19F9">
        <w:rPr>
          <w:rFonts w:ascii="Times New Roman" w:hAnsi="Times New Roman" w:cs="Times New Roman"/>
          <w:b/>
          <w:i/>
          <w:spacing w:val="-1"/>
          <w:sz w:val="28"/>
          <w:szCs w:val="28"/>
        </w:rPr>
        <w:t> </w:t>
      </w:r>
      <w:proofErr w:type="spellStart"/>
      <w:r w:rsidRPr="003B19F9">
        <w:rPr>
          <w:rFonts w:ascii="Times New Roman" w:hAnsi="Times New Roman" w:cs="Times New Roman"/>
          <w:b/>
          <w:i/>
          <w:spacing w:val="-1"/>
          <w:sz w:val="28"/>
          <w:szCs w:val="28"/>
        </w:rPr>
        <w:t>Скочиляс</w:t>
      </w:r>
      <w:proofErr w:type="spellEnd"/>
      <w:r w:rsidRPr="003B19F9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Світлана Мирославівна</w:t>
      </w:r>
      <w:r w:rsidRPr="003B19F9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3B19F9">
        <w:rPr>
          <w:rFonts w:ascii="Times New Roman" w:hAnsi="Times New Roman" w:cs="Times New Roman"/>
          <w:color w:val="000000"/>
          <w:sz w:val="28"/>
          <w:szCs w:val="28"/>
        </w:rPr>
        <w:t>кандидат економічних наук, доцент, доцент кафедри менеджменту та публічного управління Тернопільського національного економічного університету.</w:t>
      </w:r>
    </w:p>
    <w:p w:rsidR="005F69BE" w:rsidRDefault="005F69BE" w:rsidP="005F69BE">
      <w:pPr>
        <w:tabs>
          <w:tab w:val="left" w:pos="-360"/>
          <w:tab w:val="left" w:pos="284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69BE" w:rsidRPr="003B19F9" w:rsidRDefault="005F69BE" w:rsidP="003B19F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9F9">
        <w:rPr>
          <w:rFonts w:ascii="Times New Roman" w:hAnsi="Times New Roman" w:cs="Times New Roman"/>
          <w:b/>
          <w:sz w:val="28"/>
          <w:szCs w:val="28"/>
        </w:rPr>
        <w:t>Довідкова інформація</w:t>
      </w:r>
    </w:p>
    <w:p w:rsidR="006F65E5" w:rsidRDefault="00BB0630" w:rsidP="00BB0630">
      <w:pPr>
        <w:tabs>
          <w:tab w:val="left" w:pos="-360"/>
          <w:tab w:val="left" w:pos="851"/>
        </w:tabs>
        <w:spacing w:after="0"/>
        <w:jc w:val="both"/>
        <w:rPr>
          <w:rStyle w:val="fontstyle01"/>
          <w:sz w:val="28"/>
          <w:szCs w:val="28"/>
        </w:rPr>
      </w:pPr>
      <w:r>
        <w:rPr>
          <w:color w:val="000000"/>
          <w:sz w:val="2"/>
          <w:szCs w:val="2"/>
        </w:rPr>
        <w:br/>
      </w:r>
      <w:r>
        <w:rPr>
          <w:rStyle w:val="fontstyle01"/>
          <w:sz w:val="2"/>
          <w:szCs w:val="2"/>
        </w:rPr>
        <w:t>майдан</w:t>
      </w:r>
      <w:r>
        <w:rPr>
          <w:color w:val="000000"/>
          <w:sz w:val="2"/>
          <w:szCs w:val="2"/>
        </w:rPr>
        <w:br/>
      </w:r>
      <w:r>
        <w:rPr>
          <w:rStyle w:val="fontstyle01"/>
          <w:sz w:val="2"/>
          <w:szCs w:val="2"/>
        </w:rPr>
        <w:t>Перемо</w:t>
      </w:r>
      <w:r>
        <w:rPr>
          <w:color w:val="000000"/>
          <w:sz w:val="2"/>
          <w:szCs w:val="2"/>
        </w:rPr>
        <w:br/>
      </w:r>
      <w:r>
        <w:rPr>
          <w:rStyle w:val="fontstyle01"/>
          <w:sz w:val="28"/>
          <w:szCs w:val="28"/>
        </w:rPr>
        <w:t xml:space="preserve">1. Місце реєстрації – </w:t>
      </w:r>
      <w:r w:rsidR="005E4C5F" w:rsidRPr="002E1E7F">
        <w:rPr>
          <w:rStyle w:val="fontstyle01"/>
          <w:sz w:val="28"/>
          <w:szCs w:val="28"/>
        </w:rPr>
        <w:t>3</w:t>
      </w:r>
      <w:r>
        <w:rPr>
          <w:rStyle w:val="fontstyle01"/>
          <w:sz w:val="28"/>
          <w:szCs w:val="28"/>
        </w:rPr>
        <w:t xml:space="preserve">-й корпус ТНЕУ, факультет </w:t>
      </w:r>
      <w:r w:rsidR="006F65E5">
        <w:rPr>
          <w:rStyle w:val="fontstyle01"/>
          <w:sz w:val="28"/>
          <w:szCs w:val="28"/>
        </w:rPr>
        <w:t>економіки та управління,</w:t>
      </w:r>
    </w:p>
    <w:p w:rsidR="006F65E5" w:rsidRDefault="005F69BE" w:rsidP="00BB0630">
      <w:pPr>
        <w:tabs>
          <w:tab w:val="left" w:pos="-360"/>
          <w:tab w:val="left" w:pos="851"/>
        </w:tabs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майдан Перемоги, 3, </w:t>
      </w:r>
      <w:proofErr w:type="spellStart"/>
      <w:r>
        <w:rPr>
          <w:rStyle w:val="fontstyle01"/>
          <w:sz w:val="28"/>
          <w:szCs w:val="28"/>
        </w:rPr>
        <w:t>ауд</w:t>
      </w:r>
      <w:proofErr w:type="spellEnd"/>
      <w:r>
        <w:rPr>
          <w:rStyle w:val="fontstyle01"/>
          <w:sz w:val="28"/>
          <w:szCs w:val="28"/>
        </w:rPr>
        <w:t>. 3104</w:t>
      </w:r>
    </w:p>
    <w:p w:rsidR="006F65E5" w:rsidRDefault="00BB0630" w:rsidP="00BB0630">
      <w:pPr>
        <w:tabs>
          <w:tab w:val="left" w:pos="-360"/>
          <w:tab w:val="left" w:pos="851"/>
        </w:tabs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2. Місце проведення – </w:t>
      </w:r>
      <w:r w:rsidR="003B19F9">
        <w:rPr>
          <w:rStyle w:val="fontstyle01"/>
          <w:sz w:val="28"/>
          <w:szCs w:val="28"/>
          <w:lang w:val="en-US"/>
        </w:rPr>
        <w:t>3</w:t>
      </w:r>
      <w:r>
        <w:rPr>
          <w:rStyle w:val="fontstyle01"/>
          <w:sz w:val="28"/>
          <w:szCs w:val="28"/>
        </w:rPr>
        <w:t>-й корпус ТНЕУ.</w:t>
      </w:r>
    </w:p>
    <w:p w:rsidR="006F65E5" w:rsidRDefault="00BB0630" w:rsidP="00BB0630">
      <w:pPr>
        <w:tabs>
          <w:tab w:val="left" w:pos="-360"/>
          <w:tab w:val="left" w:pos="851"/>
        </w:tabs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>3.</w:t>
      </w:r>
      <w:r w:rsidR="003B19F9">
        <w:rPr>
          <w:rStyle w:val="fontstyle01"/>
          <w:sz w:val="28"/>
          <w:szCs w:val="28"/>
          <w:lang w:val="en-US"/>
        </w:rPr>
        <w:t> </w:t>
      </w:r>
      <w:r>
        <w:rPr>
          <w:rStyle w:val="fontstyle01"/>
          <w:sz w:val="28"/>
          <w:szCs w:val="28"/>
        </w:rPr>
        <w:t xml:space="preserve">Місця проживання: а) готель ТНЕУ – корпус 11, вул. Львівська 11а; </w:t>
      </w:r>
      <w:r w:rsidR="005F69BE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б)</w:t>
      </w:r>
      <w:r w:rsidR="003B19F9">
        <w:rPr>
          <w:rStyle w:val="fontstyle01"/>
          <w:sz w:val="28"/>
          <w:szCs w:val="28"/>
          <w:lang w:val="en-US"/>
        </w:rPr>
        <w:t> </w:t>
      </w:r>
      <w:r>
        <w:rPr>
          <w:rStyle w:val="fontstyle01"/>
          <w:sz w:val="28"/>
          <w:szCs w:val="28"/>
        </w:rPr>
        <w:t xml:space="preserve">готель «Глобус» – вул. Степана </w:t>
      </w:r>
      <w:proofErr w:type="spellStart"/>
      <w:r>
        <w:rPr>
          <w:rStyle w:val="fontstyle01"/>
          <w:sz w:val="28"/>
          <w:szCs w:val="28"/>
        </w:rPr>
        <w:t>Бу</w:t>
      </w:r>
      <w:r w:rsidR="005F69BE">
        <w:rPr>
          <w:rStyle w:val="fontstyle01"/>
          <w:sz w:val="28"/>
          <w:szCs w:val="28"/>
        </w:rPr>
        <w:t>дного</w:t>
      </w:r>
      <w:proofErr w:type="spellEnd"/>
      <w:r w:rsidR="005F69BE">
        <w:rPr>
          <w:rStyle w:val="fontstyle01"/>
          <w:sz w:val="28"/>
          <w:szCs w:val="28"/>
        </w:rPr>
        <w:t xml:space="preserve"> 18;</w:t>
      </w:r>
      <w:r w:rsidR="003B19F9">
        <w:rPr>
          <w:rStyle w:val="fontstyle01"/>
          <w:sz w:val="28"/>
          <w:szCs w:val="28"/>
          <w:lang w:val="en-US"/>
        </w:rPr>
        <w:t xml:space="preserve"> </w:t>
      </w:r>
      <w:r>
        <w:rPr>
          <w:rStyle w:val="fontstyle01"/>
          <w:sz w:val="28"/>
          <w:szCs w:val="28"/>
        </w:rPr>
        <w:t>в</w:t>
      </w:r>
      <w:r w:rsidR="005F69BE">
        <w:rPr>
          <w:rStyle w:val="fontstyle01"/>
          <w:sz w:val="28"/>
          <w:szCs w:val="28"/>
        </w:rPr>
        <w:t>) готель «Рута» – вул. Медова 2;</w:t>
      </w:r>
      <w:r>
        <w:rPr>
          <w:rStyle w:val="fontstyle01"/>
          <w:sz w:val="28"/>
          <w:szCs w:val="28"/>
        </w:rPr>
        <w:t xml:space="preserve"> г)</w:t>
      </w:r>
      <w:r w:rsidR="003B19F9">
        <w:rPr>
          <w:rStyle w:val="fontstyle01"/>
          <w:sz w:val="28"/>
          <w:szCs w:val="28"/>
          <w:lang w:val="en-US"/>
        </w:rPr>
        <w:t> </w:t>
      </w:r>
      <w:r>
        <w:rPr>
          <w:rStyle w:val="fontstyle01"/>
          <w:sz w:val="28"/>
          <w:szCs w:val="28"/>
        </w:rPr>
        <w:t>готель</w:t>
      </w:r>
      <w:r w:rsidR="005F69BE">
        <w:rPr>
          <w:rStyle w:val="fontstyle01"/>
          <w:sz w:val="28"/>
          <w:szCs w:val="28"/>
        </w:rPr>
        <w:t xml:space="preserve"> «Версаль» - вул. Львівська, 34;</w:t>
      </w:r>
      <w:r>
        <w:rPr>
          <w:rStyle w:val="fontstyle01"/>
          <w:sz w:val="28"/>
          <w:szCs w:val="28"/>
        </w:rPr>
        <w:t xml:space="preserve"> д)</w:t>
      </w:r>
      <w:r w:rsidR="003B19F9">
        <w:rPr>
          <w:rStyle w:val="fontstyle01"/>
          <w:sz w:val="28"/>
          <w:szCs w:val="28"/>
          <w:lang w:val="en-US"/>
        </w:rPr>
        <w:t> </w:t>
      </w:r>
      <w:r>
        <w:rPr>
          <w:rStyle w:val="fontstyle01"/>
          <w:sz w:val="28"/>
          <w:szCs w:val="28"/>
        </w:rPr>
        <w:t xml:space="preserve">готель «Монако» </w:t>
      </w:r>
      <w:r w:rsidR="003B19F9">
        <w:rPr>
          <w:rStyle w:val="fontstyle01"/>
          <w:sz w:val="28"/>
          <w:szCs w:val="28"/>
          <w:lang w:val="en-US"/>
        </w:rPr>
        <w:t>–</w:t>
      </w:r>
      <w:r>
        <w:rPr>
          <w:rStyle w:val="fontstyle01"/>
          <w:sz w:val="28"/>
          <w:szCs w:val="28"/>
        </w:rPr>
        <w:t xml:space="preserve"> вул.</w:t>
      </w:r>
      <w:r w:rsidR="003B19F9">
        <w:rPr>
          <w:rStyle w:val="fontstyle01"/>
          <w:sz w:val="28"/>
          <w:szCs w:val="28"/>
          <w:lang w:val="en-US"/>
        </w:rPr>
        <w:t> </w:t>
      </w:r>
      <w:r>
        <w:rPr>
          <w:rStyle w:val="fontstyle01"/>
          <w:sz w:val="28"/>
          <w:szCs w:val="28"/>
        </w:rPr>
        <w:t>Тернопільська, 8а.</w:t>
      </w:r>
    </w:p>
    <w:p w:rsidR="006F65E5" w:rsidRDefault="00BB0630" w:rsidP="00BB0630">
      <w:pPr>
        <w:tabs>
          <w:tab w:val="left" w:pos="-360"/>
          <w:tab w:val="left" w:pos="851"/>
        </w:tabs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>4.</w:t>
      </w:r>
      <w:r w:rsidR="003B19F9">
        <w:rPr>
          <w:rStyle w:val="fontstyle01"/>
          <w:sz w:val="28"/>
          <w:szCs w:val="28"/>
          <w:lang w:val="en-US"/>
        </w:rPr>
        <w:t> </w:t>
      </w:r>
      <w:r>
        <w:rPr>
          <w:rStyle w:val="fontstyle01"/>
          <w:sz w:val="28"/>
          <w:szCs w:val="28"/>
        </w:rPr>
        <w:t>Залізничний вокзал: тролейбус 11, автобус 3, 16, 27, 30 до зупинки «вул.</w:t>
      </w:r>
      <w:r w:rsidR="003B19F9">
        <w:rPr>
          <w:rStyle w:val="fontstyle01"/>
          <w:sz w:val="28"/>
          <w:szCs w:val="28"/>
          <w:lang w:val="en-US"/>
        </w:rPr>
        <w:t> </w:t>
      </w:r>
      <w:r>
        <w:rPr>
          <w:rStyle w:val="fontstyle01"/>
          <w:sz w:val="28"/>
          <w:szCs w:val="28"/>
        </w:rPr>
        <w:t>Гетьмана Мазепи».</w:t>
      </w:r>
    </w:p>
    <w:p w:rsidR="00BB0630" w:rsidRPr="00BB0630" w:rsidRDefault="00BB0630" w:rsidP="00BB0630">
      <w:pPr>
        <w:tabs>
          <w:tab w:val="left" w:pos="-360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sz w:val="28"/>
          <w:szCs w:val="28"/>
        </w:rPr>
        <w:t>5. Автовокзал: автобуси 5, 12, 28, 28А від зупинки «Видавництво «Збруч» до зупинки «вул. Гетьмана Мазепи»</w:t>
      </w:r>
    </w:p>
    <w:sectPr w:rsidR="00BB0630" w:rsidRPr="00BB0630" w:rsidSect="000929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1A4B"/>
    <w:multiLevelType w:val="hybridMultilevel"/>
    <w:tmpl w:val="C9F4119C"/>
    <w:lvl w:ilvl="0" w:tplc="C8D2C6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11F3D"/>
    <w:multiLevelType w:val="hybridMultilevel"/>
    <w:tmpl w:val="78F25BB8"/>
    <w:lvl w:ilvl="0" w:tplc="C5F0072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4736"/>
    <w:rsid w:val="0000717A"/>
    <w:rsid w:val="00012A6E"/>
    <w:rsid w:val="00024DE3"/>
    <w:rsid w:val="00027A92"/>
    <w:rsid w:val="00050524"/>
    <w:rsid w:val="00062E65"/>
    <w:rsid w:val="0006358C"/>
    <w:rsid w:val="00082D18"/>
    <w:rsid w:val="00092981"/>
    <w:rsid w:val="00094598"/>
    <w:rsid w:val="000A25A8"/>
    <w:rsid w:val="000A7CD7"/>
    <w:rsid w:val="000B07E2"/>
    <w:rsid w:val="000B233B"/>
    <w:rsid w:val="000B4A1A"/>
    <w:rsid w:val="000B5579"/>
    <w:rsid w:val="000C2183"/>
    <w:rsid w:val="001026CB"/>
    <w:rsid w:val="00106F2E"/>
    <w:rsid w:val="00146F80"/>
    <w:rsid w:val="00177D50"/>
    <w:rsid w:val="00193C32"/>
    <w:rsid w:val="001C0659"/>
    <w:rsid w:val="001C0E93"/>
    <w:rsid w:val="001C2F7A"/>
    <w:rsid w:val="001C651B"/>
    <w:rsid w:val="001C6F1A"/>
    <w:rsid w:val="001D4C42"/>
    <w:rsid w:val="001D76F7"/>
    <w:rsid w:val="001E46E4"/>
    <w:rsid w:val="00207D7F"/>
    <w:rsid w:val="00234B0E"/>
    <w:rsid w:val="00236861"/>
    <w:rsid w:val="00267EEF"/>
    <w:rsid w:val="00290BDC"/>
    <w:rsid w:val="002A1E9E"/>
    <w:rsid w:val="002A49BE"/>
    <w:rsid w:val="002A69B3"/>
    <w:rsid w:val="002B4997"/>
    <w:rsid w:val="002D40D8"/>
    <w:rsid w:val="002D41CE"/>
    <w:rsid w:val="002E0645"/>
    <w:rsid w:val="002E110B"/>
    <w:rsid w:val="002E1E7F"/>
    <w:rsid w:val="002F1E71"/>
    <w:rsid w:val="00323083"/>
    <w:rsid w:val="003277E6"/>
    <w:rsid w:val="0034450A"/>
    <w:rsid w:val="00355FD9"/>
    <w:rsid w:val="00361325"/>
    <w:rsid w:val="00361F1A"/>
    <w:rsid w:val="00394475"/>
    <w:rsid w:val="00396542"/>
    <w:rsid w:val="003B19F9"/>
    <w:rsid w:val="003C7E3B"/>
    <w:rsid w:val="003D41C4"/>
    <w:rsid w:val="003E0207"/>
    <w:rsid w:val="003F368C"/>
    <w:rsid w:val="003F5CFD"/>
    <w:rsid w:val="00432A06"/>
    <w:rsid w:val="0044314A"/>
    <w:rsid w:val="004453F5"/>
    <w:rsid w:val="00447C74"/>
    <w:rsid w:val="00450ECD"/>
    <w:rsid w:val="00454352"/>
    <w:rsid w:val="004838C2"/>
    <w:rsid w:val="00491E1B"/>
    <w:rsid w:val="00496F8C"/>
    <w:rsid w:val="004A7568"/>
    <w:rsid w:val="004B062F"/>
    <w:rsid w:val="004C4F64"/>
    <w:rsid w:val="004E1991"/>
    <w:rsid w:val="004E4896"/>
    <w:rsid w:val="004E6A76"/>
    <w:rsid w:val="004F6822"/>
    <w:rsid w:val="0050392E"/>
    <w:rsid w:val="00514736"/>
    <w:rsid w:val="00536304"/>
    <w:rsid w:val="005545EE"/>
    <w:rsid w:val="0056151F"/>
    <w:rsid w:val="00572711"/>
    <w:rsid w:val="00573D21"/>
    <w:rsid w:val="005934CD"/>
    <w:rsid w:val="00596193"/>
    <w:rsid w:val="00596709"/>
    <w:rsid w:val="005A57D3"/>
    <w:rsid w:val="005B0ABE"/>
    <w:rsid w:val="005C1390"/>
    <w:rsid w:val="005E0528"/>
    <w:rsid w:val="005E1E88"/>
    <w:rsid w:val="005E3BDB"/>
    <w:rsid w:val="005E4C5F"/>
    <w:rsid w:val="005E7E9D"/>
    <w:rsid w:val="005F0DDE"/>
    <w:rsid w:val="005F69BE"/>
    <w:rsid w:val="005F79FF"/>
    <w:rsid w:val="005F7D5D"/>
    <w:rsid w:val="006004DA"/>
    <w:rsid w:val="006512D3"/>
    <w:rsid w:val="0066352D"/>
    <w:rsid w:val="00691B39"/>
    <w:rsid w:val="00697121"/>
    <w:rsid w:val="006C245D"/>
    <w:rsid w:val="006C4E0B"/>
    <w:rsid w:val="006C566B"/>
    <w:rsid w:val="006F65E5"/>
    <w:rsid w:val="00714177"/>
    <w:rsid w:val="0071452F"/>
    <w:rsid w:val="0072106B"/>
    <w:rsid w:val="007226AA"/>
    <w:rsid w:val="00723CAF"/>
    <w:rsid w:val="0072717B"/>
    <w:rsid w:val="00727305"/>
    <w:rsid w:val="007274B4"/>
    <w:rsid w:val="00745F20"/>
    <w:rsid w:val="00753FF0"/>
    <w:rsid w:val="00772391"/>
    <w:rsid w:val="00776B55"/>
    <w:rsid w:val="00791326"/>
    <w:rsid w:val="007C1CAF"/>
    <w:rsid w:val="007D3E31"/>
    <w:rsid w:val="00824419"/>
    <w:rsid w:val="0082545E"/>
    <w:rsid w:val="00833226"/>
    <w:rsid w:val="00835713"/>
    <w:rsid w:val="00835CF4"/>
    <w:rsid w:val="00843BF4"/>
    <w:rsid w:val="00854133"/>
    <w:rsid w:val="00854732"/>
    <w:rsid w:val="00862F73"/>
    <w:rsid w:val="00871E3B"/>
    <w:rsid w:val="00886210"/>
    <w:rsid w:val="00892E16"/>
    <w:rsid w:val="008A1E8A"/>
    <w:rsid w:val="008B2381"/>
    <w:rsid w:val="008B76DC"/>
    <w:rsid w:val="008C123F"/>
    <w:rsid w:val="008C5280"/>
    <w:rsid w:val="008C686C"/>
    <w:rsid w:val="008E0A19"/>
    <w:rsid w:val="008E39AE"/>
    <w:rsid w:val="009014E1"/>
    <w:rsid w:val="00911232"/>
    <w:rsid w:val="00920002"/>
    <w:rsid w:val="00922866"/>
    <w:rsid w:val="009251B6"/>
    <w:rsid w:val="009528F5"/>
    <w:rsid w:val="00956D39"/>
    <w:rsid w:val="009670AA"/>
    <w:rsid w:val="009674E9"/>
    <w:rsid w:val="00972054"/>
    <w:rsid w:val="0098025E"/>
    <w:rsid w:val="00981AFB"/>
    <w:rsid w:val="00987D5A"/>
    <w:rsid w:val="009E393B"/>
    <w:rsid w:val="009F0475"/>
    <w:rsid w:val="009F0574"/>
    <w:rsid w:val="00A0069F"/>
    <w:rsid w:val="00A03975"/>
    <w:rsid w:val="00A141BF"/>
    <w:rsid w:val="00A256EC"/>
    <w:rsid w:val="00A41005"/>
    <w:rsid w:val="00A43655"/>
    <w:rsid w:val="00A44194"/>
    <w:rsid w:val="00A531E5"/>
    <w:rsid w:val="00A654DC"/>
    <w:rsid w:val="00A75A31"/>
    <w:rsid w:val="00A814C4"/>
    <w:rsid w:val="00A8281F"/>
    <w:rsid w:val="00A84C15"/>
    <w:rsid w:val="00A91CBC"/>
    <w:rsid w:val="00AA0E9A"/>
    <w:rsid w:val="00AA508D"/>
    <w:rsid w:val="00AC3536"/>
    <w:rsid w:val="00AC6ED7"/>
    <w:rsid w:val="00AE45CF"/>
    <w:rsid w:val="00AE55BD"/>
    <w:rsid w:val="00AE7664"/>
    <w:rsid w:val="00AF612C"/>
    <w:rsid w:val="00B439F2"/>
    <w:rsid w:val="00B55850"/>
    <w:rsid w:val="00B56445"/>
    <w:rsid w:val="00B63B0A"/>
    <w:rsid w:val="00B730C5"/>
    <w:rsid w:val="00B9218C"/>
    <w:rsid w:val="00BA19C2"/>
    <w:rsid w:val="00BA3193"/>
    <w:rsid w:val="00BA5878"/>
    <w:rsid w:val="00BB0630"/>
    <w:rsid w:val="00BB36A1"/>
    <w:rsid w:val="00BB4163"/>
    <w:rsid w:val="00BB6972"/>
    <w:rsid w:val="00BB6C58"/>
    <w:rsid w:val="00BC5214"/>
    <w:rsid w:val="00BC6841"/>
    <w:rsid w:val="00BD4360"/>
    <w:rsid w:val="00BF5694"/>
    <w:rsid w:val="00C10623"/>
    <w:rsid w:val="00C1373C"/>
    <w:rsid w:val="00C35F4E"/>
    <w:rsid w:val="00C44E0B"/>
    <w:rsid w:val="00C4779B"/>
    <w:rsid w:val="00C5451E"/>
    <w:rsid w:val="00C94DB6"/>
    <w:rsid w:val="00CA020B"/>
    <w:rsid w:val="00CA70B0"/>
    <w:rsid w:val="00CB5B3A"/>
    <w:rsid w:val="00CC685A"/>
    <w:rsid w:val="00CD3BB1"/>
    <w:rsid w:val="00CD3D83"/>
    <w:rsid w:val="00CF2FCE"/>
    <w:rsid w:val="00D02A32"/>
    <w:rsid w:val="00D04E04"/>
    <w:rsid w:val="00D34CF0"/>
    <w:rsid w:val="00D659A2"/>
    <w:rsid w:val="00D82662"/>
    <w:rsid w:val="00D84673"/>
    <w:rsid w:val="00DA1891"/>
    <w:rsid w:val="00DC195A"/>
    <w:rsid w:val="00E0035A"/>
    <w:rsid w:val="00E04154"/>
    <w:rsid w:val="00E05C67"/>
    <w:rsid w:val="00E13D51"/>
    <w:rsid w:val="00E21748"/>
    <w:rsid w:val="00E32799"/>
    <w:rsid w:val="00E36E09"/>
    <w:rsid w:val="00E4648D"/>
    <w:rsid w:val="00E46C3D"/>
    <w:rsid w:val="00E4759C"/>
    <w:rsid w:val="00E64E6D"/>
    <w:rsid w:val="00E71674"/>
    <w:rsid w:val="00E91584"/>
    <w:rsid w:val="00E91751"/>
    <w:rsid w:val="00EA2309"/>
    <w:rsid w:val="00EA7581"/>
    <w:rsid w:val="00EB0760"/>
    <w:rsid w:val="00EB73DE"/>
    <w:rsid w:val="00EE0DB8"/>
    <w:rsid w:val="00EE35C0"/>
    <w:rsid w:val="00F04F29"/>
    <w:rsid w:val="00F1731B"/>
    <w:rsid w:val="00F33E35"/>
    <w:rsid w:val="00F349E3"/>
    <w:rsid w:val="00F47CB9"/>
    <w:rsid w:val="00F516B2"/>
    <w:rsid w:val="00F54BBE"/>
    <w:rsid w:val="00F805F4"/>
    <w:rsid w:val="00F82FA3"/>
    <w:rsid w:val="00FD7C8E"/>
    <w:rsid w:val="00FF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B0630"/>
    <w:rPr>
      <w:b/>
      <w:bCs/>
    </w:rPr>
  </w:style>
  <w:style w:type="character" w:customStyle="1" w:styleId="fontstyle01">
    <w:name w:val="fontstyle01"/>
    <w:basedOn w:val="a0"/>
    <w:rsid w:val="00BB0630"/>
    <w:rPr>
      <w:rFonts w:ascii="Times New Roman" w:hAnsi="Times New Roman" w:cs="Times New Roman" w:hint="default"/>
      <w:b w:val="0"/>
      <w:bCs w:val="0"/>
      <w:i w:val="0"/>
      <w:iCs w:val="0"/>
      <w:color w:val="000000"/>
      <w:sz w:val="4"/>
      <w:szCs w:val="4"/>
    </w:rPr>
  </w:style>
  <w:style w:type="paragraph" w:styleId="a5">
    <w:name w:val="Balloon Text"/>
    <w:basedOn w:val="a"/>
    <w:link w:val="a6"/>
    <w:uiPriority w:val="99"/>
    <w:semiHidden/>
    <w:unhideWhenUsed/>
    <w:rsid w:val="006F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5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B0630"/>
    <w:rPr>
      <w:b/>
      <w:bCs/>
    </w:rPr>
  </w:style>
  <w:style w:type="character" w:customStyle="1" w:styleId="fontstyle01">
    <w:name w:val="fontstyle01"/>
    <w:basedOn w:val="a0"/>
    <w:rsid w:val="00BB0630"/>
    <w:rPr>
      <w:rFonts w:ascii="Times New Roman" w:hAnsi="Times New Roman" w:cs="Times New Roman" w:hint="default"/>
      <w:b w:val="0"/>
      <w:bCs w:val="0"/>
      <w:i w:val="0"/>
      <w:iCs w:val="0"/>
      <w:color w:val="000000"/>
      <w:sz w:val="4"/>
      <w:szCs w:val="4"/>
    </w:rPr>
  </w:style>
  <w:style w:type="paragraph" w:styleId="a5">
    <w:name w:val="Balloon Text"/>
    <w:basedOn w:val="a"/>
    <w:link w:val="a6"/>
    <w:uiPriority w:val="99"/>
    <w:semiHidden/>
    <w:unhideWhenUsed/>
    <w:rsid w:val="006F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F65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3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4977</Words>
  <Characters>2838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Наталя</cp:lastModifiedBy>
  <cp:revision>2</cp:revision>
  <cp:lastPrinted>2017-04-05T12:29:00Z</cp:lastPrinted>
  <dcterms:created xsi:type="dcterms:W3CDTF">2018-03-13T23:04:00Z</dcterms:created>
  <dcterms:modified xsi:type="dcterms:W3CDTF">2018-03-13T23:04:00Z</dcterms:modified>
</cp:coreProperties>
</file>